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776B2" w14:textId="77777777" w:rsidR="003D28C4" w:rsidRDefault="003D28C4" w:rsidP="003D28C4">
      <w:pPr>
        <w:spacing w:before="161"/>
        <w:rPr>
          <w:spacing w:val="-2"/>
        </w:rPr>
      </w:pPr>
    </w:p>
    <w:p w14:paraId="27219BD3" w14:textId="77777777" w:rsidR="005F09F0" w:rsidRDefault="005F09F0" w:rsidP="003D28C4">
      <w:pPr>
        <w:spacing w:before="161"/>
        <w:rPr>
          <w:spacing w:val="-2"/>
        </w:rPr>
      </w:pPr>
    </w:p>
    <w:p w14:paraId="3DE9AC7C" w14:textId="77777777" w:rsidR="005F09F0" w:rsidRDefault="005F09F0" w:rsidP="003D28C4">
      <w:pPr>
        <w:spacing w:before="161"/>
        <w:rPr>
          <w:spacing w:val="-2"/>
        </w:rPr>
      </w:pPr>
    </w:p>
    <w:p w14:paraId="1B82894D" w14:textId="1E3808AA" w:rsidR="00973E07" w:rsidRPr="00973E07" w:rsidRDefault="006979F8" w:rsidP="00973E07">
      <w:pPr>
        <w:spacing w:before="161"/>
        <w:ind w:left="333"/>
      </w:pPr>
      <w:r>
        <w:rPr>
          <w:spacing w:val="-2"/>
        </w:rPr>
        <w:t>…………………………………………………………………………………………………………………..</w:t>
      </w:r>
      <w:r w:rsidR="00973E07" w:rsidRPr="00973E07">
        <w:rPr>
          <w:spacing w:val="-2"/>
        </w:rPr>
        <w:t>……………………………..</w:t>
      </w:r>
    </w:p>
    <w:p w14:paraId="79DA0EF5" w14:textId="3C4EBD84" w:rsidR="00973E07" w:rsidRPr="00973E07" w:rsidRDefault="00973E07" w:rsidP="00A92B50">
      <w:pPr>
        <w:spacing w:before="123"/>
        <w:ind w:left="333"/>
        <w:jc w:val="center"/>
      </w:pPr>
      <w:r w:rsidRPr="00973E07">
        <w:t>Nazwa</w:t>
      </w:r>
      <w:r w:rsidRPr="00973E07">
        <w:rPr>
          <w:spacing w:val="-5"/>
        </w:rPr>
        <w:t xml:space="preserve"> </w:t>
      </w:r>
      <w:r w:rsidRPr="00973E07">
        <w:t>i</w:t>
      </w:r>
      <w:r w:rsidRPr="00973E07">
        <w:rPr>
          <w:spacing w:val="-6"/>
        </w:rPr>
        <w:t xml:space="preserve"> </w:t>
      </w:r>
      <w:r w:rsidRPr="00973E07">
        <w:t>adres</w:t>
      </w:r>
      <w:r w:rsidRPr="00973E07">
        <w:rPr>
          <w:spacing w:val="-4"/>
        </w:rPr>
        <w:t xml:space="preserve"> </w:t>
      </w:r>
      <w:r w:rsidRPr="00973E07">
        <w:t>Wykonawcy</w:t>
      </w:r>
      <w:r w:rsidRPr="00973E07">
        <w:rPr>
          <w:spacing w:val="-5"/>
        </w:rPr>
        <w:t xml:space="preserve"> </w:t>
      </w:r>
      <w:r w:rsidRPr="00973E07">
        <w:t>(w</w:t>
      </w:r>
      <w:r w:rsidRPr="00973E07">
        <w:rPr>
          <w:spacing w:val="-6"/>
        </w:rPr>
        <w:t xml:space="preserve"> </w:t>
      </w:r>
      <w:r w:rsidRPr="00973E07">
        <w:t>tym</w:t>
      </w:r>
      <w:r w:rsidRPr="00973E07">
        <w:rPr>
          <w:spacing w:val="-6"/>
        </w:rPr>
        <w:t xml:space="preserve"> </w:t>
      </w:r>
      <w:r w:rsidR="003D28C4" w:rsidRPr="00973E07">
        <w:rPr>
          <w:spacing w:val="-2"/>
        </w:rPr>
        <w:t>NIP, REGON</w:t>
      </w:r>
      <w:r w:rsidRPr="00973E07">
        <w:rPr>
          <w:spacing w:val="-2"/>
        </w:rPr>
        <w:t>)</w:t>
      </w:r>
    </w:p>
    <w:p w14:paraId="18ED5195" w14:textId="77777777" w:rsidR="00973E07" w:rsidRPr="00973E07" w:rsidRDefault="00973E07" w:rsidP="00973E07">
      <w:pPr>
        <w:pStyle w:val="Tekstpodstawowy"/>
        <w:spacing w:before="88"/>
      </w:pPr>
    </w:p>
    <w:p w14:paraId="635F7C18" w14:textId="77777777" w:rsidR="00973E07" w:rsidRPr="00973E07" w:rsidRDefault="00973E07" w:rsidP="00973E07">
      <w:pPr>
        <w:pStyle w:val="Nagwek1"/>
        <w:ind w:left="143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FORMULARZ</w:t>
      </w:r>
      <w:r w:rsidRPr="00973E07">
        <w:rPr>
          <w:rFonts w:ascii="Calibri" w:hAnsi="Calibri" w:cs="Calibri"/>
          <w:b/>
          <w:bCs/>
          <w:color w:val="auto"/>
          <w:spacing w:val="-6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pacing w:val="-2"/>
          <w:sz w:val="22"/>
          <w:szCs w:val="22"/>
        </w:rPr>
        <w:t>OFERTOWY</w:t>
      </w:r>
    </w:p>
    <w:p w14:paraId="6128A30C" w14:textId="77777777" w:rsidR="00973E07" w:rsidRPr="00973E07" w:rsidRDefault="00973E07" w:rsidP="00A92B50">
      <w:pPr>
        <w:pStyle w:val="Nagwek2"/>
        <w:ind w:left="974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do</w:t>
      </w:r>
      <w:r w:rsidRPr="00973E07">
        <w:rPr>
          <w:rFonts w:ascii="Calibri" w:hAnsi="Calibri" w:cs="Calibri"/>
          <w:b/>
          <w:bCs/>
          <w:color w:val="auto"/>
          <w:spacing w:val="-7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Zapytania</w:t>
      </w:r>
      <w:r w:rsidRPr="00973E07">
        <w:rPr>
          <w:rFonts w:ascii="Calibri" w:hAnsi="Calibri" w:cs="Calibri"/>
          <w:b/>
          <w:bCs/>
          <w:color w:val="auto"/>
          <w:spacing w:val="-5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ofertowego</w:t>
      </w:r>
      <w:r w:rsidRPr="00973E07">
        <w:rPr>
          <w:rFonts w:ascii="Calibri" w:hAnsi="Calibri" w:cs="Calibri"/>
          <w:b/>
          <w:bCs/>
          <w:color w:val="auto"/>
          <w:spacing w:val="-7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w</w:t>
      </w:r>
      <w:r w:rsidRPr="00973E07">
        <w:rPr>
          <w:rFonts w:ascii="Calibri" w:hAnsi="Calibri" w:cs="Calibri"/>
          <w:b/>
          <w:bCs/>
          <w:color w:val="auto"/>
          <w:spacing w:val="-2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ramach</w:t>
      </w:r>
      <w:r w:rsidRPr="00973E07">
        <w:rPr>
          <w:rFonts w:ascii="Calibri" w:hAnsi="Calibri" w:cs="Calibri"/>
          <w:b/>
          <w:bCs/>
          <w:color w:val="auto"/>
          <w:spacing w:val="-6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zamówienia,</w:t>
      </w:r>
      <w:r w:rsidRPr="00973E07">
        <w:rPr>
          <w:rFonts w:ascii="Calibri" w:hAnsi="Calibri" w:cs="Calibri"/>
          <w:b/>
          <w:bCs/>
          <w:color w:val="auto"/>
          <w:spacing w:val="-3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którego</w:t>
      </w:r>
      <w:r w:rsidRPr="00973E07">
        <w:rPr>
          <w:rFonts w:ascii="Calibri" w:hAnsi="Calibri" w:cs="Calibri"/>
          <w:b/>
          <w:bCs/>
          <w:color w:val="auto"/>
          <w:spacing w:val="-5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wartość</w:t>
      </w:r>
      <w:r w:rsidRPr="00973E07">
        <w:rPr>
          <w:rFonts w:ascii="Calibri" w:hAnsi="Calibri" w:cs="Calibri"/>
          <w:b/>
          <w:bCs/>
          <w:color w:val="auto"/>
          <w:spacing w:val="-6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jest</w:t>
      </w:r>
      <w:r w:rsidRPr="00973E07">
        <w:rPr>
          <w:rFonts w:ascii="Calibri" w:hAnsi="Calibri" w:cs="Calibri"/>
          <w:b/>
          <w:bCs/>
          <w:color w:val="auto"/>
          <w:spacing w:val="-4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niższa</w:t>
      </w:r>
      <w:r w:rsidRPr="00973E07">
        <w:rPr>
          <w:rFonts w:ascii="Calibri" w:hAnsi="Calibri" w:cs="Calibri"/>
          <w:b/>
          <w:bCs/>
          <w:color w:val="auto"/>
          <w:spacing w:val="-5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niż</w:t>
      </w:r>
      <w:r w:rsidRPr="00973E07">
        <w:rPr>
          <w:rFonts w:ascii="Calibri" w:hAnsi="Calibri" w:cs="Calibri"/>
          <w:b/>
          <w:bCs/>
          <w:color w:val="auto"/>
          <w:spacing w:val="-6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130</w:t>
      </w:r>
      <w:r w:rsidRPr="00973E07">
        <w:rPr>
          <w:rFonts w:ascii="Calibri" w:hAnsi="Calibri" w:cs="Calibri"/>
          <w:b/>
          <w:bCs/>
          <w:color w:val="auto"/>
          <w:spacing w:val="-1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z w:val="22"/>
          <w:szCs w:val="22"/>
        </w:rPr>
        <w:t>000</w:t>
      </w:r>
      <w:r w:rsidRPr="00973E07">
        <w:rPr>
          <w:rFonts w:ascii="Calibri" w:hAnsi="Calibri" w:cs="Calibri"/>
          <w:b/>
          <w:bCs/>
          <w:color w:val="auto"/>
          <w:spacing w:val="-4"/>
          <w:sz w:val="22"/>
          <w:szCs w:val="22"/>
        </w:rPr>
        <w:t xml:space="preserve"> </w:t>
      </w:r>
      <w:r w:rsidRPr="00973E07">
        <w:rPr>
          <w:rFonts w:ascii="Calibri" w:hAnsi="Calibri" w:cs="Calibri"/>
          <w:b/>
          <w:bCs/>
          <w:color w:val="auto"/>
          <w:spacing w:val="-2"/>
          <w:sz w:val="22"/>
          <w:szCs w:val="22"/>
        </w:rPr>
        <w:t>złotych</w:t>
      </w:r>
    </w:p>
    <w:p w14:paraId="6F03E6A3" w14:textId="1677BCD5" w:rsidR="00973E07" w:rsidRPr="00973E07" w:rsidRDefault="00973E07" w:rsidP="00973E07">
      <w:pPr>
        <w:pStyle w:val="Akapitzlist"/>
        <w:numPr>
          <w:ilvl w:val="0"/>
          <w:numId w:val="2"/>
        </w:numPr>
        <w:tabs>
          <w:tab w:val="left" w:pos="761"/>
          <w:tab w:val="left" w:pos="807"/>
        </w:tabs>
        <w:spacing w:before="121" w:line="348" w:lineRule="auto"/>
        <w:ind w:right="1845" w:hanging="171"/>
        <w:contextualSpacing w:val="0"/>
      </w:pPr>
      <w:r w:rsidRPr="00973E07">
        <w:t>Oferta</w:t>
      </w:r>
      <w:r w:rsidRPr="00973E07">
        <w:rPr>
          <w:spacing w:val="40"/>
        </w:rPr>
        <w:t xml:space="preserve"> </w:t>
      </w:r>
      <w:r w:rsidRPr="00973E07">
        <w:t>złożona</w:t>
      </w:r>
      <w:r w:rsidRPr="00973E07">
        <w:rPr>
          <w:spacing w:val="-4"/>
        </w:rPr>
        <w:t xml:space="preserve"> </w:t>
      </w:r>
      <w:r w:rsidRPr="00973E07">
        <w:t>w</w:t>
      </w:r>
      <w:r w:rsidRPr="00973E07">
        <w:rPr>
          <w:spacing w:val="-2"/>
        </w:rPr>
        <w:t xml:space="preserve"> </w:t>
      </w:r>
      <w:r w:rsidRPr="00973E07">
        <w:t>drodze</w:t>
      </w:r>
      <w:r w:rsidRPr="00973E07">
        <w:rPr>
          <w:spacing w:val="-4"/>
        </w:rPr>
        <w:t xml:space="preserve"> </w:t>
      </w:r>
      <w:r w:rsidRPr="00973E07">
        <w:t>Zapytania</w:t>
      </w:r>
      <w:r w:rsidRPr="00973E07">
        <w:rPr>
          <w:spacing w:val="-4"/>
        </w:rPr>
        <w:t xml:space="preserve"> </w:t>
      </w:r>
      <w:r w:rsidRPr="00973E07">
        <w:t>ofertowego</w:t>
      </w:r>
      <w:r w:rsidRPr="00973E07">
        <w:rPr>
          <w:spacing w:val="-4"/>
        </w:rPr>
        <w:t xml:space="preserve"> </w:t>
      </w:r>
      <w:r w:rsidRPr="00973E07">
        <w:t>o</w:t>
      </w:r>
      <w:r w:rsidRPr="00973E07">
        <w:rPr>
          <w:spacing w:val="-2"/>
        </w:rPr>
        <w:t xml:space="preserve"> </w:t>
      </w:r>
      <w:r w:rsidRPr="00973E07">
        <w:t>udzielenie</w:t>
      </w:r>
      <w:r w:rsidRPr="00973E07">
        <w:rPr>
          <w:spacing w:val="-3"/>
        </w:rPr>
        <w:t xml:space="preserve"> </w:t>
      </w:r>
      <w:r w:rsidRPr="00973E07">
        <w:t>zamówienia</w:t>
      </w:r>
      <w:r w:rsidRPr="00973E07">
        <w:rPr>
          <w:spacing w:val="-4"/>
        </w:rPr>
        <w:t xml:space="preserve"> </w:t>
      </w:r>
      <w:r w:rsidRPr="00973E07">
        <w:t>publicznego</w:t>
      </w:r>
      <w:r w:rsidRPr="00973E07">
        <w:rPr>
          <w:spacing w:val="-3"/>
        </w:rPr>
        <w:t xml:space="preserve"> </w:t>
      </w:r>
      <w:r w:rsidRPr="00973E07">
        <w:t>na:</w:t>
      </w:r>
    </w:p>
    <w:p w14:paraId="03B3EEE8" w14:textId="29ACA747" w:rsidR="00973E07" w:rsidRPr="00973E07" w:rsidRDefault="003D28C4" w:rsidP="00973E07">
      <w:pPr>
        <w:spacing w:line="267" w:lineRule="exact"/>
        <w:ind w:left="761"/>
      </w:pPr>
      <w:r>
        <w:rPr>
          <w:b/>
          <w:kern w:val="1"/>
          <w:lang w:eastAsia="ar-SA"/>
        </w:rPr>
        <w:t>„</w:t>
      </w:r>
      <w:r w:rsidRPr="003D28C4">
        <w:rPr>
          <w:b/>
          <w:kern w:val="1"/>
          <w:lang w:eastAsia="ar-SA"/>
        </w:rPr>
        <w:t xml:space="preserve">Wykonanie analizy rozbieżności zabudowy </w:t>
      </w:r>
      <w:proofErr w:type="spellStart"/>
      <w:r w:rsidRPr="003D28C4">
        <w:rPr>
          <w:b/>
          <w:kern w:val="1"/>
          <w:lang w:eastAsia="ar-SA"/>
        </w:rPr>
        <w:t>EGiB</w:t>
      </w:r>
      <w:proofErr w:type="spellEnd"/>
      <w:r w:rsidRPr="003D28C4">
        <w:rPr>
          <w:b/>
          <w:kern w:val="1"/>
          <w:lang w:eastAsia="ar-SA"/>
        </w:rPr>
        <w:t xml:space="preserve"> ze stanem rzeczywistym, w formie interaktywnych raportów PDF, będących podstawą do weryfikowania poprawności składników opodatkowania podatkiem od nieruchomości</w:t>
      </w:r>
      <w:r>
        <w:rPr>
          <w:b/>
          <w:kern w:val="1"/>
          <w:lang w:eastAsia="ar-SA"/>
        </w:rPr>
        <w:t>.”</w:t>
      </w:r>
    </w:p>
    <w:p w14:paraId="28E0FF24" w14:textId="77777777" w:rsidR="00973E07" w:rsidRPr="00973E07" w:rsidRDefault="00973E07" w:rsidP="00973E07">
      <w:pPr>
        <w:pStyle w:val="Akapitzlist"/>
        <w:numPr>
          <w:ilvl w:val="0"/>
          <w:numId w:val="2"/>
        </w:numPr>
        <w:tabs>
          <w:tab w:val="left" w:pos="807"/>
        </w:tabs>
        <w:spacing w:before="120"/>
        <w:ind w:left="807" w:hanging="217"/>
        <w:contextualSpacing w:val="0"/>
      </w:pPr>
      <w:r w:rsidRPr="00973E07">
        <w:t>Nazwa</w:t>
      </w:r>
      <w:r w:rsidRPr="00973E07">
        <w:rPr>
          <w:spacing w:val="-6"/>
        </w:rPr>
        <w:t xml:space="preserve"> </w:t>
      </w:r>
      <w:r w:rsidRPr="00973E07">
        <w:t>i</w:t>
      </w:r>
      <w:r w:rsidRPr="00973E07">
        <w:rPr>
          <w:spacing w:val="-6"/>
        </w:rPr>
        <w:t xml:space="preserve"> </w:t>
      </w:r>
      <w:r w:rsidRPr="00973E07">
        <w:t>adres</w:t>
      </w:r>
      <w:r w:rsidRPr="00973E07">
        <w:rPr>
          <w:spacing w:val="-6"/>
        </w:rPr>
        <w:t xml:space="preserve"> </w:t>
      </w:r>
      <w:r w:rsidRPr="00973E07">
        <w:t>Wykonawcy,</w:t>
      </w:r>
      <w:r w:rsidRPr="00973E07">
        <w:rPr>
          <w:spacing w:val="-2"/>
        </w:rPr>
        <w:t xml:space="preserve"> </w:t>
      </w:r>
      <w:r w:rsidRPr="00973E07">
        <w:t>nr</w:t>
      </w:r>
      <w:r w:rsidRPr="00973E07">
        <w:rPr>
          <w:spacing w:val="-3"/>
        </w:rPr>
        <w:t xml:space="preserve"> </w:t>
      </w:r>
      <w:r w:rsidRPr="00973E07">
        <w:t>regon/pesel,</w:t>
      </w:r>
      <w:r w:rsidRPr="00973E07">
        <w:rPr>
          <w:spacing w:val="-6"/>
        </w:rPr>
        <w:t xml:space="preserve"> </w:t>
      </w:r>
      <w:r w:rsidRPr="00973E07">
        <w:t>NIP,</w:t>
      </w:r>
      <w:r w:rsidRPr="00973E07">
        <w:rPr>
          <w:spacing w:val="-6"/>
        </w:rPr>
        <w:t xml:space="preserve"> </w:t>
      </w:r>
      <w:r w:rsidRPr="00973E07">
        <w:t>telefon,</w:t>
      </w:r>
      <w:r w:rsidRPr="00973E07">
        <w:rPr>
          <w:spacing w:val="-5"/>
        </w:rPr>
        <w:t xml:space="preserve"> </w:t>
      </w:r>
      <w:r w:rsidRPr="00973E07">
        <w:t>e-</w:t>
      </w:r>
      <w:r w:rsidRPr="00973E07">
        <w:rPr>
          <w:spacing w:val="-2"/>
        </w:rPr>
        <w:t>mail:</w:t>
      </w:r>
    </w:p>
    <w:p w14:paraId="5AA8DF25" w14:textId="77777777" w:rsidR="00973E07" w:rsidRDefault="00973E07" w:rsidP="00973E07">
      <w:pPr>
        <w:spacing w:before="121"/>
        <w:ind w:left="761"/>
        <w:rPr>
          <w:spacing w:val="-2"/>
        </w:rPr>
      </w:pPr>
      <w:r w:rsidRPr="00973E07">
        <w:rPr>
          <w:spacing w:val="-2"/>
        </w:rPr>
        <w:t>………………………………………………………………………………………</w:t>
      </w:r>
    </w:p>
    <w:p w14:paraId="1B856AD5" w14:textId="77777777" w:rsidR="00973E07" w:rsidRPr="00973E07" w:rsidRDefault="00973E07" w:rsidP="00973E07">
      <w:pPr>
        <w:pStyle w:val="Akapitzlist"/>
        <w:numPr>
          <w:ilvl w:val="0"/>
          <w:numId w:val="2"/>
        </w:numPr>
        <w:tabs>
          <w:tab w:val="left" w:pos="807"/>
        </w:tabs>
        <w:spacing w:before="120"/>
        <w:ind w:left="807" w:hanging="217"/>
        <w:contextualSpacing w:val="0"/>
      </w:pPr>
      <w:bookmarkStart w:id="0" w:name="_Hlk198897742"/>
      <w:r w:rsidRPr="00973E07">
        <w:t>Cena</w:t>
      </w:r>
      <w:r w:rsidRPr="00973E07">
        <w:rPr>
          <w:spacing w:val="-8"/>
        </w:rPr>
        <w:t xml:space="preserve"> </w:t>
      </w:r>
      <w:r w:rsidRPr="00973E07">
        <w:t>ofertowa</w:t>
      </w:r>
      <w:r w:rsidRPr="00973E07">
        <w:rPr>
          <w:spacing w:val="-4"/>
        </w:rPr>
        <w:t xml:space="preserve"> </w:t>
      </w:r>
      <w:r w:rsidRPr="00973E07">
        <w:t>zamówienia</w:t>
      </w:r>
      <w:r w:rsidRPr="00973E07">
        <w:rPr>
          <w:spacing w:val="-4"/>
        </w:rPr>
        <w:t xml:space="preserve"> </w:t>
      </w:r>
      <w:r w:rsidRPr="00973E07">
        <w:t>(podana</w:t>
      </w:r>
      <w:r w:rsidRPr="00973E07">
        <w:rPr>
          <w:spacing w:val="-4"/>
        </w:rPr>
        <w:t xml:space="preserve"> </w:t>
      </w:r>
      <w:r w:rsidRPr="00973E07">
        <w:rPr>
          <w:spacing w:val="-2"/>
        </w:rPr>
        <w:t>cyfrowo):</w:t>
      </w:r>
    </w:p>
    <w:bookmarkEnd w:id="0"/>
    <w:p w14:paraId="68601F6E" w14:textId="1175743F" w:rsidR="00973E07" w:rsidRPr="00973E07" w:rsidRDefault="00973E07" w:rsidP="00973E07">
      <w:pPr>
        <w:pStyle w:val="Tekstpodstawowy"/>
        <w:spacing w:before="118"/>
        <w:ind w:left="761"/>
      </w:pPr>
      <w:r w:rsidRPr="00973E07">
        <w:t>·Netto:</w:t>
      </w:r>
      <w:r w:rsidRPr="00973E07">
        <w:rPr>
          <w:spacing w:val="-2"/>
        </w:rPr>
        <w:t xml:space="preserve"> </w:t>
      </w:r>
      <w:r w:rsidRPr="00973E07">
        <w:t>(kwota</w:t>
      </w:r>
      <w:r w:rsidRPr="00973E07">
        <w:rPr>
          <w:spacing w:val="-4"/>
        </w:rPr>
        <w:t xml:space="preserve"> </w:t>
      </w:r>
      <w:r w:rsidR="003D28C4" w:rsidRPr="00973E07">
        <w:t>cyfrowo)</w:t>
      </w:r>
      <w:r w:rsidR="003D28C4" w:rsidRPr="00973E07">
        <w:rPr>
          <w:spacing w:val="36"/>
        </w:rPr>
        <w:t xml:space="preserve"> …</w:t>
      </w:r>
      <w:r w:rsidRPr="00973E07">
        <w:rPr>
          <w:spacing w:val="-2"/>
        </w:rPr>
        <w:t>……………………………………………</w:t>
      </w:r>
      <w:proofErr w:type="gramStart"/>
      <w:r w:rsidRPr="00973E07">
        <w:rPr>
          <w:spacing w:val="-2"/>
        </w:rPr>
        <w:t>…….</w:t>
      </w:r>
      <w:proofErr w:type="gramEnd"/>
      <w:r w:rsidRPr="00973E07">
        <w:rPr>
          <w:spacing w:val="-2"/>
        </w:rPr>
        <w:t>.</w:t>
      </w:r>
    </w:p>
    <w:p w14:paraId="4AA2A5B0" w14:textId="77777777" w:rsidR="00973E07" w:rsidRPr="00973E07" w:rsidRDefault="00973E07" w:rsidP="00973E07">
      <w:pPr>
        <w:pStyle w:val="Tekstpodstawowy"/>
        <w:spacing w:before="120"/>
        <w:ind w:left="761"/>
      </w:pPr>
      <w:r w:rsidRPr="00973E07">
        <w:t>·Należny</w:t>
      </w:r>
      <w:r w:rsidRPr="00973E07">
        <w:rPr>
          <w:spacing w:val="-5"/>
        </w:rPr>
        <w:t xml:space="preserve"> </w:t>
      </w:r>
      <w:r w:rsidRPr="00973E07">
        <w:t>podatek</w:t>
      </w:r>
      <w:r w:rsidRPr="00973E07">
        <w:rPr>
          <w:spacing w:val="-4"/>
        </w:rPr>
        <w:t xml:space="preserve"> </w:t>
      </w:r>
      <w:r w:rsidRPr="00973E07">
        <w:t>VAT:</w:t>
      </w:r>
      <w:r w:rsidRPr="00973E07">
        <w:rPr>
          <w:spacing w:val="-4"/>
        </w:rPr>
        <w:t xml:space="preserve"> </w:t>
      </w:r>
      <w:r w:rsidRPr="00973E07">
        <w:t>(kwota</w:t>
      </w:r>
      <w:r w:rsidRPr="00973E07">
        <w:rPr>
          <w:spacing w:val="-6"/>
        </w:rPr>
        <w:t xml:space="preserve"> </w:t>
      </w:r>
      <w:r w:rsidRPr="00973E07">
        <w:t>cyfrowo)</w:t>
      </w:r>
      <w:r w:rsidRPr="00973E07">
        <w:rPr>
          <w:spacing w:val="-5"/>
        </w:rPr>
        <w:t xml:space="preserve"> </w:t>
      </w:r>
      <w:r w:rsidRPr="00973E07">
        <w:rPr>
          <w:spacing w:val="-2"/>
        </w:rPr>
        <w:t>………………………………</w:t>
      </w:r>
      <w:proofErr w:type="gramStart"/>
      <w:r w:rsidRPr="00973E07">
        <w:rPr>
          <w:spacing w:val="-2"/>
        </w:rPr>
        <w:t>…….</w:t>
      </w:r>
      <w:proofErr w:type="gramEnd"/>
      <w:r w:rsidRPr="00973E07">
        <w:rPr>
          <w:spacing w:val="-2"/>
        </w:rPr>
        <w:t>.</w:t>
      </w:r>
    </w:p>
    <w:p w14:paraId="6EB1855D" w14:textId="03946BC2" w:rsidR="00A92B50" w:rsidRPr="00E7617A" w:rsidRDefault="00973E07" w:rsidP="00E7617A">
      <w:pPr>
        <w:pStyle w:val="Tekstpodstawowy"/>
        <w:spacing w:before="120"/>
        <w:ind w:left="761"/>
        <w:rPr>
          <w:spacing w:val="-2"/>
        </w:rPr>
      </w:pPr>
      <w:r w:rsidRPr="00973E07">
        <w:t>·Brutto:</w:t>
      </w:r>
      <w:r w:rsidRPr="00973E07">
        <w:rPr>
          <w:spacing w:val="-5"/>
        </w:rPr>
        <w:t xml:space="preserve"> </w:t>
      </w:r>
      <w:r w:rsidRPr="00973E07">
        <w:t>(kwota</w:t>
      </w:r>
      <w:r w:rsidRPr="00973E07">
        <w:rPr>
          <w:spacing w:val="-4"/>
        </w:rPr>
        <w:t xml:space="preserve"> </w:t>
      </w:r>
      <w:r w:rsidRPr="00973E07">
        <w:t>cyfrowo)</w:t>
      </w:r>
      <w:r w:rsidRPr="00973E07">
        <w:rPr>
          <w:spacing w:val="-6"/>
        </w:rPr>
        <w:t xml:space="preserve"> </w:t>
      </w:r>
      <w:r w:rsidRPr="00973E07">
        <w:rPr>
          <w:spacing w:val="-2"/>
        </w:rPr>
        <w:t>………………………………………………………</w:t>
      </w:r>
    </w:p>
    <w:p w14:paraId="788B15A7" w14:textId="77777777" w:rsidR="003D28C4" w:rsidRDefault="003D28C4" w:rsidP="0035461A">
      <w:pPr>
        <w:pStyle w:val="Tekstpodstawowy"/>
        <w:spacing w:before="120"/>
        <w:rPr>
          <w:spacing w:val="-2"/>
        </w:rPr>
      </w:pPr>
    </w:p>
    <w:p w14:paraId="13900407" w14:textId="3CE1607A" w:rsidR="00973E07" w:rsidRPr="00973E07" w:rsidRDefault="00973E07" w:rsidP="00973E07">
      <w:pPr>
        <w:pStyle w:val="Akapitzlist"/>
        <w:numPr>
          <w:ilvl w:val="0"/>
          <w:numId w:val="2"/>
        </w:numPr>
        <w:tabs>
          <w:tab w:val="left" w:pos="807"/>
        </w:tabs>
        <w:spacing w:before="121"/>
        <w:ind w:left="807" w:hanging="217"/>
        <w:contextualSpacing w:val="0"/>
      </w:pPr>
      <w:r w:rsidRPr="00973E07">
        <w:t>Termin</w:t>
      </w:r>
      <w:r w:rsidRPr="00973E07">
        <w:rPr>
          <w:spacing w:val="-9"/>
        </w:rPr>
        <w:t xml:space="preserve"> </w:t>
      </w:r>
      <w:r w:rsidRPr="00973E07">
        <w:t>realizacji</w:t>
      </w:r>
      <w:r w:rsidRPr="00973E07">
        <w:rPr>
          <w:spacing w:val="-6"/>
        </w:rPr>
        <w:t xml:space="preserve"> </w:t>
      </w:r>
      <w:r w:rsidRPr="00973E07">
        <w:t>zamówienia:</w:t>
      </w:r>
      <w:r w:rsidRPr="00973E07">
        <w:rPr>
          <w:spacing w:val="-7"/>
        </w:rPr>
        <w:t xml:space="preserve"> </w:t>
      </w:r>
      <w:r w:rsidR="005036D3">
        <w:rPr>
          <w:spacing w:val="-2"/>
        </w:rPr>
        <w:t>zgodnie ze wzorem umowy</w:t>
      </w:r>
    </w:p>
    <w:p w14:paraId="16F7427C" w14:textId="51521BD6" w:rsidR="00973E07" w:rsidRPr="00973E07" w:rsidRDefault="00973E07" w:rsidP="00973E07">
      <w:pPr>
        <w:pStyle w:val="Akapitzlist"/>
        <w:numPr>
          <w:ilvl w:val="0"/>
          <w:numId w:val="2"/>
        </w:numPr>
        <w:tabs>
          <w:tab w:val="left" w:pos="807"/>
        </w:tabs>
        <w:spacing w:before="120"/>
        <w:ind w:left="807" w:hanging="217"/>
        <w:contextualSpacing w:val="0"/>
      </w:pPr>
      <w:r w:rsidRPr="00973E07">
        <w:t>Warunki</w:t>
      </w:r>
      <w:r w:rsidRPr="00973E07">
        <w:rPr>
          <w:spacing w:val="-6"/>
        </w:rPr>
        <w:t xml:space="preserve"> </w:t>
      </w:r>
      <w:r w:rsidRPr="00973E07">
        <w:t>płatności:</w:t>
      </w:r>
      <w:r w:rsidRPr="00973E07">
        <w:rPr>
          <w:spacing w:val="-6"/>
        </w:rPr>
        <w:t xml:space="preserve"> </w:t>
      </w:r>
      <w:r w:rsidR="00D26B2F">
        <w:rPr>
          <w:spacing w:val="-2"/>
        </w:rPr>
        <w:t>zgodnie ze wzorem umowy</w:t>
      </w:r>
    </w:p>
    <w:p w14:paraId="64D05BDA" w14:textId="3A2136FE" w:rsidR="00A92B50" w:rsidRDefault="00973E07" w:rsidP="00A92B50">
      <w:pPr>
        <w:pStyle w:val="Akapitzlist"/>
        <w:numPr>
          <w:ilvl w:val="0"/>
          <w:numId w:val="2"/>
        </w:numPr>
        <w:tabs>
          <w:tab w:val="left" w:pos="807"/>
        </w:tabs>
        <w:spacing w:before="120"/>
        <w:ind w:left="807" w:hanging="217"/>
        <w:contextualSpacing w:val="0"/>
      </w:pPr>
      <w:r w:rsidRPr="00973E07">
        <w:t>Termin</w:t>
      </w:r>
      <w:r w:rsidRPr="00973E07">
        <w:rPr>
          <w:spacing w:val="-7"/>
        </w:rPr>
        <w:t xml:space="preserve"> </w:t>
      </w:r>
      <w:r w:rsidRPr="00973E07">
        <w:t>związania</w:t>
      </w:r>
      <w:r w:rsidRPr="00973E07">
        <w:rPr>
          <w:spacing w:val="-4"/>
        </w:rPr>
        <w:t xml:space="preserve"> </w:t>
      </w:r>
      <w:r w:rsidRPr="00973E07">
        <w:t>ofertą:</w:t>
      </w:r>
      <w:r w:rsidRPr="00973E07">
        <w:rPr>
          <w:spacing w:val="-6"/>
        </w:rPr>
        <w:t xml:space="preserve"> </w:t>
      </w:r>
      <w:r w:rsidR="00A92B50">
        <w:t>30 dni</w:t>
      </w:r>
    </w:p>
    <w:p w14:paraId="706B5907" w14:textId="77777777" w:rsidR="007B5506" w:rsidRPr="00973E07" w:rsidRDefault="007B5506" w:rsidP="007B5506">
      <w:pPr>
        <w:tabs>
          <w:tab w:val="left" w:pos="807"/>
        </w:tabs>
        <w:spacing w:before="120"/>
      </w:pPr>
    </w:p>
    <w:p w14:paraId="6B24EAB2" w14:textId="77777777" w:rsidR="00973E07" w:rsidRPr="00512C22" w:rsidRDefault="00973E07" w:rsidP="00973E07">
      <w:pPr>
        <w:pStyle w:val="Tekstpodstawowy"/>
        <w:spacing w:before="117"/>
        <w:ind w:left="249" w:right="513" w:firstLine="341"/>
        <w:jc w:val="both"/>
      </w:pPr>
      <w:r w:rsidRPr="00512C22">
        <w:t>7</w:t>
      </w:r>
      <w:hyperlink w:anchor="_bookmark0" w:history="1">
        <w:r w:rsidRPr="00512C22">
          <w:rPr>
            <w:rFonts w:ascii="Times New Roman" w:hAnsi="Times New Roman" w:cs="Times New Roman"/>
            <w:position w:val="8"/>
            <w:sz w:val="16"/>
            <w:szCs w:val="16"/>
          </w:rPr>
          <w:t>1</w:t>
        </w:r>
        <w:r w:rsidRPr="00512C22">
          <w:t>.</w:t>
        </w:r>
      </w:hyperlink>
      <w:r w:rsidRPr="00512C22">
        <w:t xml:space="preserve"> Oświadczam,</w:t>
      </w:r>
      <w:r w:rsidRPr="00512C22">
        <w:rPr>
          <w:spacing w:val="-3"/>
        </w:rPr>
        <w:t xml:space="preserve"> </w:t>
      </w:r>
      <w:r w:rsidRPr="00512C22">
        <w:t>że realizując przedmiotowe zamówienie będę</w:t>
      </w:r>
      <w:r w:rsidRPr="00512C22">
        <w:rPr>
          <w:spacing w:val="-2"/>
        </w:rPr>
        <w:t xml:space="preserve"> </w:t>
      </w:r>
      <w:r w:rsidRPr="00512C22">
        <w:t>w pełnym zakresie</w:t>
      </w:r>
      <w:r w:rsidRPr="00512C22">
        <w:rPr>
          <w:spacing w:val="-2"/>
        </w:rPr>
        <w:t xml:space="preserve"> </w:t>
      </w:r>
      <w:r w:rsidRPr="00512C22">
        <w:t xml:space="preserve">przestrzegać przepisów </w:t>
      </w:r>
      <w:r w:rsidRPr="00512C22">
        <w:rPr>
          <w:b/>
        </w:rPr>
        <w:t>RODO</w:t>
      </w:r>
      <w:hyperlink w:anchor="_bookmark1" w:history="1">
        <w:r w:rsidRPr="00512C22">
          <w:rPr>
            <w:b/>
            <w:vertAlign w:val="superscript"/>
          </w:rPr>
          <w:t>2</w:t>
        </w:r>
        <w:r w:rsidRPr="00512C22">
          <w:t>,</w:t>
        </w:r>
      </w:hyperlink>
      <w:r w:rsidRPr="00512C22">
        <w:rPr>
          <w:spacing w:val="-4"/>
        </w:rPr>
        <w:t xml:space="preserve"> </w:t>
      </w:r>
      <w:r w:rsidRPr="00512C22">
        <w:t>w</w:t>
      </w:r>
      <w:r w:rsidRPr="00512C22">
        <w:rPr>
          <w:spacing w:val="-3"/>
        </w:rPr>
        <w:t xml:space="preserve"> </w:t>
      </w:r>
      <w:r w:rsidRPr="00512C22">
        <w:t>szczególności</w:t>
      </w:r>
      <w:r w:rsidRPr="00512C22">
        <w:rPr>
          <w:spacing w:val="-7"/>
        </w:rPr>
        <w:t xml:space="preserve"> </w:t>
      </w:r>
      <w:r w:rsidRPr="00512C22">
        <w:t>zapewniam</w:t>
      </w:r>
      <w:r w:rsidRPr="00512C22">
        <w:rPr>
          <w:spacing w:val="-3"/>
        </w:rPr>
        <w:t xml:space="preserve"> </w:t>
      </w:r>
      <w:r w:rsidRPr="00512C22">
        <w:t>wystarczające</w:t>
      </w:r>
      <w:r w:rsidRPr="00512C22">
        <w:rPr>
          <w:spacing w:val="-3"/>
        </w:rPr>
        <w:t xml:space="preserve"> </w:t>
      </w:r>
      <w:r w:rsidRPr="00512C22">
        <w:t>gwarancje</w:t>
      </w:r>
      <w:r w:rsidRPr="00512C22">
        <w:rPr>
          <w:spacing w:val="-4"/>
        </w:rPr>
        <w:t xml:space="preserve"> </w:t>
      </w:r>
      <w:r w:rsidRPr="00512C22">
        <w:t>wdrożenia</w:t>
      </w:r>
      <w:r w:rsidRPr="00512C22">
        <w:rPr>
          <w:spacing w:val="-6"/>
        </w:rPr>
        <w:t xml:space="preserve"> </w:t>
      </w:r>
      <w:r w:rsidRPr="00512C22">
        <w:t>odpowiednich</w:t>
      </w:r>
      <w:r w:rsidRPr="00512C22">
        <w:rPr>
          <w:spacing w:val="-5"/>
        </w:rPr>
        <w:t xml:space="preserve"> </w:t>
      </w:r>
      <w:r w:rsidRPr="00512C22">
        <w:t>środków</w:t>
      </w:r>
      <w:r w:rsidRPr="00512C22">
        <w:rPr>
          <w:spacing w:val="-6"/>
        </w:rPr>
        <w:t xml:space="preserve"> </w:t>
      </w:r>
      <w:r w:rsidRPr="00512C22">
        <w:t>technicznych i organizacyjnych, by przetwarzanie spełniało wymogi RODO i chroniło prawa osób, których dane dotyczą.</w:t>
      </w:r>
    </w:p>
    <w:p w14:paraId="024C9ED6" w14:textId="6C1A1474" w:rsidR="00973E07" w:rsidRPr="00512C22" w:rsidRDefault="00A92B50" w:rsidP="00973E07">
      <w:pPr>
        <w:pStyle w:val="Tekstpodstawowy"/>
      </w:pPr>
      <w:r w:rsidRPr="00512C22">
        <w:rPr>
          <w:noProof/>
        </w:rPr>
        <w:drawing>
          <wp:anchor distT="0" distB="0" distL="0" distR="0" simplePos="0" relativeHeight="251659264" behindDoc="1" locked="0" layoutInCell="1" allowOverlap="1" wp14:anchorId="68474750" wp14:editId="02D3C7D4">
            <wp:simplePos x="0" y="0"/>
            <wp:positionH relativeFrom="page">
              <wp:posOffset>1901825</wp:posOffset>
            </wp:positionH>
            <wp:positionV relativeFrom="paragraph">
              <wp:posOffset>356870</wp:posOffset>
            </wp:positionV>
            <wp:extent cx="247650" cy="200025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762812" w14:textId="3F8F9855" w:rsidR="00973E07" w:rsidRPr="00512C22" w:rsidRDefault="00A92B50" w:rsidP="00973E07">
      <w:pPr>
        <w:pStyle w:val="Tekstpodstawowy"/>
        <w:spacing w:before="10"/>
      </w:pPr>
      <w:r w:rsidRPr="00512C22">
        <w:rPr>
          <w:noProof/>
        </w:rPr>
        <w:drawing>
          <wp:anchor distT="0" distB="0" distL="0" distR="0" simplePos="0" relativeHeight="251660288" behindDoc="1" locked="0" layoutInCell="1" allowOverlap="1" wp14:anchorId="1E0CCD8E" wp14:editId="083BFF85">
            <wp:simplePos x="0" y="0"/>
            <wp:positionH relativeFrom="page">
              <wp:posOffset>3400425</wp:posOffset>
            </wp:positionH>
            <wp:positionV relativeFrom="paragraph">
              <wp:posOffset>195580</wp:posOffset>
            </wp:positionV>
            <wp:extent cx="247650" cy="200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EC1A73" w14:textId="2AC135EB" w:rsidR="00973E07" w:rsidRPr="00512C22" w:rsidRDefault="00973E07" w:rsidP="00973E07">
      <w:pPr>
        <w:pStyle w:val="Nagwek1"/>
        <w:tabs>
          <w:tab w:val="left" w:pos="3810"/>
        </w:tabs>
        <w:spacing w:before="135"/>
        <w:ind w:left="1507"/>
        <w:rPr>
          <w:rFonts w:ascii="Calibri" w:hAnsi="Calibri" w:cs="Calibri"/>
          <w:color w:val="auto"/>
          <w:sz w:val="22"/>
          <w:szCs w:val="22"/>
        </w:rPr>
      </w:pPr>
      <w:r w:rsidRPr="00512C22">
        <w:rPr>
          <w:rFonts w:ascii="Calibri" w:hAnsi="Calibri" w:cs="Calibri"/>
          <w:color w:val="auto"/>
          <w:spacing w:val="-5"/>
          <w:sz w:val="22"/>
          <w:szCs w:val="22"/>
        </w:rPr>
        <w:t xml:space="preserve"> TAK</w:t>
      </w:r>
      <w:r w:rsidRPr="00512C22">
        <w:rPr>
          <w:rFonts w:ascii="Calibri" w:hAnsi="Calibri" w:cs="Calibri"/>
          <w:color w:val="auto"/>
          <w:sz w:val="22"/>
          <w:szCs w:val="22"/>
        </w:rPr>
        <w:tab/>
        <w:t xml:space="preserve">   </w:t>
      </w:r>
      <w:r w:rsidRPr="00512C22">
        <w:rPr>
          <w:rFonts w:ascii="Calibri" w:hAnsi="Calibri" w:cs="Calibri"/>
          <w:color w:val="auto"/>
          <w:spacing w:val="-5"/>
          <w:sz w:val="22"/>
          <w:szCs w:val="22"/>
        </w:rPr>
        <w:t>NIE</w:t>
      </w:r>
    </w:p>
    <w:p w14:paraId="36009C9D" w14:textId="0ACAACF8" w:rsidR="00973E07" w:rsidRDefault="00973E07" w:rsidP="003D28C4">
      <w:pPr>
        <w:spacing w:before="120"/>
        <w:ind w:left="532"/>
        <w:rPr>
          <w:i/>
        </w:rPr>
      </w:pPr>
      <w:r w:rsidRPr="00512C22">
        <w:rPr>
          <w:i/>
        </w:rPr>
        <w:t>Uwaga:</w:t>
      </w:r>
      <w:r w:rsidRPr="00512C22">
        <w:rPr>
          <w:i/>
          <w:spacing w:val="-3"/>
        </w:rPr>
        <w:t xml:space="preserve"> </w:t>
      </w:r>
      <w:r w:rsidRPr="00512C22">
        <w:rPr>
          <w:i/>
        </w:rPr>
        <w:t>W</w:t>
      </w:r>
      <w:r w:rsidRPr="00512C22">
        <w:rPr>
          <w:i/>
          <w:spacing w:val="-4"/>
        </w:rPr>
        <w:t xml:space="preserve"> </w:t>
      </w:r>
      <w:r w:rsidRPr="00512C22">
        <w:rPr>
          <w:i/>
        </w:rPr>
        <w:t>przypadku</w:t>
      </w:r>
      <w:r w:rsidRPr="00512C22">
        <w:rPr>
          <w:i/>
          <w:spacing w:val="-3"/>
        </w:rPr>
        <w:t xml:space="preserve"> </w:t>
      </w:r>
      <w:r w:rsidRPr="00512C22">
        <w:rPr>
          <w:i/>
        </w:rPr>
        <w:t>braku</w:t>
      </w:r>
      <w:r w:rsidRPr="00512C22">
        <w:rPr>
          <w:i/>
          <w:spacing w:val="-4"/>
        </w:rPr>
        <w:t xml:space="preserve"> </w:t>
      </w:r>
      <w:r w:rsidRPr="00512C22">
        <w:rPr>
          <w:i/>
        </w:rPr>
        <w:t>powyższej</w:t>
      </w:r>
      <w:r w:rsidRPr="00512C22">
        <w:rPr>
          <w:i/>
          <w:spacing w:val="-3"/>
        </w:rPr>
        <w:t xml:space="preserve"> </w:t>
      </w:r>
      <w:r w:rsidRPr="00512C22">
        <w:rPr>
          <w:i/>
        </w:rPr>
        <w:t>deklaracji</w:t>
      </w:r>
      <w:r w:rsidRPr="00512C22">
        <w:rPr>
          <w:i/>
          <w:spacing w:val="-4"/>
        </w:rPr>
        <w:t xml:space="preserve"> </w:t>
      </w:r>
      <w:r w:rsidRPr="00512C22">
        <w:rPr>
          <w:i/>
        </w:rPr>
        <w:t>bądź</w:t>
      </w:r>
      <w:r w:rsidRPr="00512C22">
        <w:rPr>
          <w:i/>
          <w:spacing w:val="-4"/>
        </w:rPr>
        <w:t xml:space="preserve"> </w:t>
      </w:r>
      <w:r w:rsidRPr="00512C22">
        <w:rPr>
          <w:i/>
        </w:rPr>
        <w:t>zaznaczenia</w:t>
      </w:r>
      <w:r w:rsidRPr="00512C22">
        <w:rPr>
          <w:i/>
          <w:spacing w:val="-4"/>
        </w:rPr>
        <w:t xml:space="preserve"> </w:t>
      </w:r>
      <w:r w:rsidRPr="00512C22">
        <w:rPr>
          <w:i/>
        </w:rPr>
        <w:t>wariantu</w:t>
      </w:r>
      <w:r w:rsidRPr="00512C22">
        <w:rPr>
          <w:i/>
          <w:spacing w:val="-3"/>
        </w:rPr>
        <w:t xml:space="preserve"> </w:t>
      </w:r>
      <w:r w:rsidRPr="00512C22">
        <w:rPr>
          <w:i/>
        </w:rPr>
        <w:t>„NIE”</w:t>
      </w:r>
      <w:r w:rsidRPr="00512C22">
        <w:rPr>
          <w:i/>
          <w:spacing w:val="-2"/>
        </w:rPr>
        <w:t xml:space="preserve"> </w:t>
      </w:r>
      <w:r w:rsidRPr="00512C22">
        <w:rPr>
          <w:i/>
        </w:rPr>
        <w:t>oferta</w:t>
      </w:r>
      <w:r w:rsidRPr="00512C22">
        <w:rPr>
          <w:i/>
          <w:spacing w:val="-6"/>
        </w:rPr>
        <w:t xml:space="preserve"> </w:t>
      </w:r>
      <w:r w:rsidRPr="00512C22">
        <w:rPr>
          <w:i/>
        </w:rPr>
        <w:t>Wykonawcy</w:t>
      </w:r>
      <w:r w:rsidRPr="00512C22">
        <w:rPr>
          <w:i/>
          <w:spacing w:val="-3"/>
        </w:rPr>
        <w:t xml:space="preserve"> </w:t>
      </w:r>
      <w:r w:rsidRPr="00512C22">
        <w:rPr>
          <w:i/>
        </w:rPr>
        <w:t>zostanie odrzucona jako niespełniająca wymogów w zakresie przedmiotu zamówienia.</w:t>
      </w:r>
    </w:p>
    <w:p w14:paraId="15B508E1" w14:textId="77777777" w:rsidR="005F09F0" w:rsidRPr="00512C22" w:rsidRDefault="005F09F0" w:rsidP="003D28C4">
      <w:pPr>
        <w:spacing w:before="120"/>
        <w:ind w:left="532"/>
        <w:rPr>
          <w:i/>
        </w:rPr>
      </w:pPr>
    </w:p>
    <w:p w14:paraId="51F9FE66" w14:textId="77777777" w:rsidR="003D28C4" w:rsidRPr="00512C22" w:rsidRDefault="003D28C4" w:rsidP="003D28C4">
      <w:pPr>
        <w:spacing w:before="120"/>
        <w:ind w:left="532"/>
        <w:rPr>
          <w:i/>
        </w:rPr>
      </w:pPr>
    </w:p>
    <w:p w14:paraId="473EC66D" w14:textId="77777777" w:rsidR="00973E07" w:rsidRPr="00973E07" w:rsidRDefault="00973E07" w:rsidP="00973E07">
      <w:pPr>
        <w:pStyle w:val="Akapitzlist"/>
        <w:numPr>
          <w:ilvl w:val="0"/>
          <w:numId w:val="1"/>
        </w:numPr>
        <w:tabs>
          <w:tab w:val="left" w:pos="749"/>
        </w:tabs>
        <w:spacing w:before="1"/>
        <w:ind w:left="749" w:hanging="217"/>
        <w:contextualSpacing w:val="0"/>
      </w:pPr>
      <w:r w:rsidRPr="00973E07">
        <w:lastRenderedPageBreak/>
        <w:t>Niniejszym</w:t>
      </w:r>
      <w:r w:rsidRPr="00973E07">
        <w:rPr>
          <w:spacing w:val="-8"/>
        </w:rPr>
        <w:t xml:space="preserve"> </w:t>
      </w:r>
      <w:r w:rsidRPr="00973E07">
        <w:t>oświadczam,</w:t>
      </w:r>
      <w:r w:rsidRPr="00973E07">
        <w:rPr>
          <w:spacing w:val="-10"/>
        </w:rPr>
        <w:t xml:space="preserve"> </w:t>
      </w:r>
      <w:r w:rsidRPr="00973E07">
        <w:rPr>
          <w:spacing w:val="-5"/>
        </w:rPr>
        <w:t>że:</w:t>
      </w:r>
    </w:p>
    <w:p w14:paraId="4E4F2BF9" w14:textId="77777777" w:rsidR="00973E07" w:rsidRPr="00973E07" w:rsidRDefault="00973E07" w:rsidP="00973E07">
      <w:pPr>
        <w:pStyle w:val="Tekstpodstawowy"/>
        <w:tabs>
          <w:tab w:val="left" w:pos="1481"/>
        </w:tabs>
        <w:spacing w:before="120"/>
        <w:ind w:left="1121"/>
      </w:pPr>
      <w:r w:rsidRPr="00973E07">
        <w:rPr>
          <w:spacing w:val="-10"/>
        </w:rPr>
        <w:t>‒</w:t>
      </w:r>
      <w:r w:rsidRPr="00973E07">
        <w:tab/>
        <w:t>oferta</w:t>
      </w:r>
      <w:r w:rsidRPr="00973E07">
        <w:rPr>
          <w:spacing w:val="-6"/>
        </w:rPr>
        <w:t xml:space="preserve"> </w:t>
      </w:r>
      <w:r w:rsidRPr="00973E07">
        <w:t>obejmuje</w:t>
      </w:r>
      <w:r w:rsidRPr="00973E07">
        <w:rPr>
          <w:spacing w:val="-4"/>
        </w:rPr>
        <w:t xml:space="preserve"> </w:t>
      </w:r>
      <w:r w:rsidRPr="00973E07">
        <w:t>całość</w:t>
      </w:r>
      <w:r w:rsidRPr="00973E07">
        <w:rPr>
          <w:spacing w:val="-3"/>
        </w:rPr>
        <w:t xml:space="preserve"> </w:t>
      </w:r>
      <w:r w:rsidRPr="00973E07">
        <w:rPr>
          <w:spacing w:val="-2"/>
        </w:rPr>
        <w:t>zamówienia,</w:t>
      </w:r>
    </w:p>
    <w:p w14:paraId="4E56CA45" w14:textId="77777777" w:rsidR="00973E07" w:rsidRPr="00973E07" w:rsidRDefault="00973E07" w:rsidP="00973E07">
      <w:pPr>
        <w:pStyle w:val="Tekstpodstawowy"/>
        <w:tabs>
          <w:tab w:val="left" w:pos="1481"/>
        </w:tabs>
        <w:spacing w:before="120"/>
        <w:ind w:left="1121"/>
      </w:pPr>
      <w:r w:rsidRPr="00973E07">
        <w:rPr>
          <w:spacing w:val="-10"/>
        </w:rPr>
        <w:t>‒</w:t>
      </w:r>
      <w:r w:rsidRPr="00973E07">
        <w:tab/>
        <w:t>cena</w:t>
      </w:r>
      <w:r w:rsidRPr="00973E07">
        <w:rPr>
          <w:spacing w:val="-6"/>
        </w:rPr>
        <w:t xml:space="preserve"> </w:t>
      </w:r>
      <w:r w:rsidRPr="00973E07">
        <w:t>ofertowa</w:t>
      </w:r>
      <w:r w:rsidRPr="00973E07">
        <w:rPr>
          <w:spacing w:val="-5"/>
        </w:rPr>
        <w:t xml:space="preserve"> </w:t>
      </w:r>
      <w:r w:rsidRPr="00973E07">
        <w:t>obejmuje</w:t>
      </w:r>
      <w:r w:rsidRPr="00973E07">
        <w:rPr>
          <w:spacing w:val="-4"/>
        </w:rPr>
        <w:t xml:space="preserve"> </w:t>
      </w:r>
      <w:r w:rsidRPr="00973E07">
        <w:t>wszystkie</w:t>
      </w:r>
      <w:r w:rsidRPr="00973E07">
        <w:rPr>
          <w:spacing w:val="-3"/>
        </w:rPr>
        <w:t xml:space="preserve"> </w:t>
      </w:r>
      <w:r w:rsidRPr="00973E07">
        <w:t>koszty</w:t>
      </w:r>
      <w:r w:rsidRPr="00973E07">
        <w:rPr>
          <w:spacing w:val="-3"/>
        </w:rPr>
        <w:t xml:space="preserve"> </w:t>
      </w:r>
      <w:r w:rsidRPr="00973E07">
        <w:t>związane</w:t>
      </w:r>
      <w:r w:rsidRPr="00973E07">
        <w:rPr>
          <w:spacing w:val="-4"/>
        </w:rPr>
        <w:t xml:space="preserve"> </w:t>
      </w:r>
      <w:r w:rsidRPr="00973E07">
        <w:t>z</w:t>
      </w:r>
      <w:r w:rsidRPr="00973E07">
        <w:rPr>
          <w:spacing w:val="-3"/>
        </w:rPr>
        <w:t xml:space="preserve"> </w:t>
      </w:r>
      <w:r w:rsidRPr="00973E07">
        <w:t>realizacją</w:t>
      </w:r>
      <w:r w:rsidRPr="00973E07">
        <w:rPr>
          <w:spacing w:val="-3"/>
        </w:rPr>
        <w:t xml:space="preserve"> </w:t>
      </w:r>
      <w:r w:rsidRPr="00973E07">
        <w:rPr>
          <w:spacing w:val="-2"/>
        </w:rPr>
        <w:t>zamówienia,</w:t>
      </w:r>
    </w:p>
    <w:p w14:paraId="729A9899" w14:textId="77777777" w:rsidR="00973E07" w:rsidRDefault="00973E07" w:rsidP="00973E07">
      <w:pPr>
        <w:pStyle w:val="Tekstpodstawowy"/>
        <w:tabs>
          <w:tab w:val="left" w:pos="1481"/>
        </w:tabs>
        <w:spacing w:before="118"/>
        <w:ind w:left="1121"/>
        <w:rPr>
          <w:spacing w:val="-2"/>
        </w:rPr>
      </w:pPr>
      <w:r w:rsidRPr="00973E07">
        <w:rPr>
          <w:spacing w:val="-10"/>
        </w:rPr>
        <w:t>‒</w:t>
      </w:r>
      <w:r w:rsidRPr="00973E07">
        <w:tab/>
        <w:t>zapoznałem</w:t>
      </w:r>
      <w:r w:rsidRPr="00973E07">
        <w:rPr>
          <w:spacing w:val="-3"/>
        </w:rPr>
        <w:t xml:space="preserve"> </w:t>
      </w:r>
      <w:r w:rsidRPr="00973E07">
        <w:t>się</w:t>
      </w:r>
      <w:r w:rsidRPr="00973E07">
        <w:rPr>
          <w:spacing w:val="-5"/>
        </w:rPr>
        <w:t xml:space="preserve"> </w:t>
      </w:r>
      <w:r w:rsidRPr="00973E07">
        <w:t>z</w:t>
      </w:r>
      <w:r w:rsidRPr="00973E07">
        <w:rPr>
          <w:spacing w:val="-4"/>
        </w:rPr>
        <w:t xml:space="preserve"> </w:t>
      </w:r>
      <w:r w:rsidRPr="00973E07">
        <w:t>warunkami</w:t>
      </w:r>
      <w:r w:rsidRPr="00973E07">
        <w:rPr>
          <w:spacing w:val="-4"/>
        </w:rPr>
        <w:t xml:space="preserve"> </w:t>
      </w:r>
      <w:r w:rsidRPr="00973E07">
        <w:t>zamówienia</w:t>
      </w:r>
      <w:r w:rsidRPr="00973E07">
        <w:rPr>
          <w:spacing w:val="-5"/>
        </w:rPr>
        <w:t xml:space="preserve"> </w:t>
      </w:r>
      <w:r w:rsidRPr="00973E07">
        <w:t>i</w:t>
      </w:r>
      <w:r w:rsidRPr="00973E07">
        <w:rPr>
          <w:spacing w:val="-3"/>
        </w:rPr>
        <w:t xml:space="preserve"> </w:t>
      </w:r>
      <w:r w:rsidRPr="00973E07">
        <w:t>nie</w:t>
      </w:r>
      <w:r w:rsidRPr="00973E07">
        <w:rPr>
          <w:spacing w:val="-4"/>
        </w:rPr>
        <w:t xml:space="preserve"> </w:t>
      </w:r>
      <w:r w:rsidRPr="00973E07">
        <w:t>wnoszę</w:t>
      </w:r>
      <w:r w:rsidRPr="00973E07">
        <w:rPr>
          <w:spacing w:val="-3"/>
        </w:rPr>
        <w:t xml:space="preserve"> </w:t>
      </w:r>
      <w:r w:rsidRPr="00973E07">
        <w:rPr>
          <w:spacing w:val="-2"/>
        </w:rPr>
        <w:t>zastrzeżeń,</w:t>
      </w:r>
    </w:p>
    <w:p w14:paraId="4B763E4F" w14:textId="6FF6AC98" w:rsidR="00992A7F" w:rsidRPr="00F510EC" w:rsidRDefault="00992A7F" w:rsidP="00E7617A">
      <w:pPr>
        <w:pStyle w:val="Tekstpodstawowy"/>
        <w:tabs>
          <w:tab w:val="left" w:pos="1481"/>
        </w:tabs>
        <w:spacing w:before="118"/>
        <w:ind w:left="1121"/>
        <w:rPr>
          <w:color w:val="EE0000"/>
        </w:rPr>
      </w:pPr>
      <w:r w:rsidRPr="00973E07">
        <w:rPr>
          <w:spacing w:val="-10"/>
        </w:rPr>
        <w:t>‒</w:t>
      </w:r>
      <w:r w:rsidRPr="00973E07">
        <w:tab/>
      </w:r>
    </w:p>
    <w:p w14:paraId="45DCE948" w14:textId="2B1C4873" w:rsidR="00973E07" w:rsidRDefault="00973E07" w:rsidP="008609F5">
      <w:pPr>
        <w:pStyle w:val="Tekstpodstawowy"/>
        <w:tabs>
          <w:tab w:val="left" w:pos="1481"/>
        </w:tabs>
        <w:spacing w:before="120"/>
        <w:ind w:left="1121"/>
      </w:pPr>
      <w:r w:rsidRPr="00973E07">
        <w:rPr>
          <w:spacing w:val="-10"/>
        </w:rPr>
        <w:t>‒</w:t>
      </w:r>
      <w:r w:rsidRPr="00973E07">
        <w:tab/>
        <w:t>w</w:t>
      </w:r>
      <w:r w:rsidRPr="00973E07">
        <w:rPr>
          <w:spacing w:val="-6"/>
        </w:rPr>
        <w:t xml:space="preserve"> </w:t>
      </w:r>
      <w:r w:rsidRPr="00973E07">
        <w:t>razie</w:t>
      </w:r>
      <w:r w:rsidRPr="00973E07">
        <w:rPr>
          <w:spacing w:val="-7"/>
        </w:rPr>
        <w:t xml:space="preserve"> </w:t>
      </w:r>
      <w:r w:rsidRPr="00973E07">
        <w:t>wybrania</w:t>
      </w:r>
      <w:r w:rsidRPr="00973E07">
        <w:rPr>
          <w:spacing w:val="-4"/>
        </w:rPr>
        <w:t xml:space="preserve"> </w:t>
      </w:r>
      <w:r w:rsidRPr="00973E07">
        <w:t>naszej</w:t>
      </w:r>
      <w:r w:rsidRPr="00973E07">
        <w:rPr>
          <w:spacing w:val="-6"/>
        </w:rPr>
        <w:t xml:space="preserve"> </w:t>
      </w:r>
      <w:r w:rsidRPr="00973E07">
        <w:t>oferty</w:t>
      </w:r>
      <w:r w:rsidRPr="00973E07">
        <w:rPr>
          <w:spacing w:val="-4"/>
        </w:rPr>
        <w:t xml:space="preserve"> </w:t>
      </w:r>
      <w:r w:rsidRPr="00973E07">
        <w:t>zobowiązuję</w:t>
      </w:r>
      <w:r w:rsidRPr="00973E07">
        <w:rPr>
          <w:spacing w:val="-5"/>
        </w:rPr>
        <w:t xml:space="preserve"> </w:t>
      </w:r>
      <w:r w:rsidRPr="00973E07">
        <w:t>się</w:t>
      </w:r>
      <w:r w:rsidRPr="00973E07">
        <w:rPr>
          <w:spacing w:val="-4"/>
        </w:rPr>
        <w:t xml:space="preserve"> </w:t>
      </w:r>
      <w:r w:rsidRPr="00973E07">
        <w:t>do</w:t>
      </w:r>
      <w:r w:rsidRPr="00973E07">
        <w:rPr>
          <w:spacing w:val="-1"/>
        </w:rPr>
        <w:t xml:space="preserve"> </w:t>
      </w:r>
      <w:r w:rsidRPr="00973E07">
        <w:t>podpisania</w:t>
      </w:r>
      <w:r w:rsidRPr="00973E07">
        <w:rPr>
          <w:spacing w:val="-5"/>
        </w:rPr>
        <w:t xml:space="preserve"> </w:t>
      </w:r>
      <w:r w:rsidRPr="00973E07">
        <w:t>umowy/przyjęcia</w:t>
      </w:r>
      <w:r w:rsidRPr="00973E07">
        <w:rPr>
          <w:spacing w:val="-7"/>
        </w:rPr>
        <w:t xml:space="preserve"> </w:t>
      </w:r>
      <w:r w:rsidRPr="00973E07">
        <w:t>zlecenia</w:t>
      </w:r>
      <w:r w:rsidRPr="00973E07">
        <w:rPr>
          <w:spacing w:val="-4"/>
        </w:rPr>
        <w:t xml:space="preserve"> </w:t>
      </w:r>
      <w:r w:rsidRPr="00973E07">
        <w:rPr>
          <w:spacing w:val="-5"/>
        </w:rPr>
        <w:t>na</w:t>
      </w:r>
      <w:r w:rsidR="008609F5">
        <w:rPr>
          <w:spacing w:val="-5"/>
        </w:rPr>
        <w:t xml:space="preserve"> </w:t>
      </w:r>
      <w:r w:rsidRPr="00973E07">
        <w:t>warunkach</w:t>
      </w:r>
      <w:r w:rsidRPr="00973E07">
        <w:rPr>
          <w:spacing w:val="-6"/>
        </w:rPr>
        <w:t xml:space="preserve"> </w:t>
      </w:r>
      <w:r w:rsidRPr="00973E07">
        <w:t>zawartych</w:t>
      </w:r>
      <w:r w:rsidRPr="00973E07">
        <w:rPr>
          <w:spacing w:val="-6"/>
        </w:rPr>
        <w:t xml:space="preserve"> </w:t>
      </w:r>
      <w:r w:rsidRPr="00973E07">
        <w:t>w</w:t>
      </w:r>
      <w:r w:rsidRPr="00973E07">
        <w:rPr>
          <w:spacing w:val="-5"/>
        </w:rPr>
        <w:t xml:space="preserve"> </w:t>
      </w:r>
      <w:r w:rsidRPr="00973E07">
        <w:t>Zapytaniu</w:t>
      </w:r>
      <w:r w:rsidRPr="00973E07">
        <w:rPr>
          <w:spacing w:val="-6"/>
        </w:rPr>
        <w:t xml:space="preserve"> </w:t>
      </w:r>
      <w:r w:rsidR="008609F5">
        <w:rPr>
          <w:spacing w:val="-2"/>
        </w:rPr>
        <w:t>O</w:t>
      </w:r>
      <w:r w:rsidRPr="00973E07">
        <w:rPr>
          <w:spacing w:val="-2"/>
        </w:rPr>
        <w:t>fertowym</w:t>
      </w:r>
      <w:r w:rsidR="00E7617A">
        <w:rPr>
          <w:spacing w:val="-2"/>
        </w:rPr>
        <w:t>.</w:t>
      </w:r>
    </w:p>
    <w:p w14:paraId="7DE607D7" w14:textId="5563916E" w:rsidR="008609F5" w:rsidRPr="00973E07" w:rsidRDefault="008609F5" w:rsidP="008609F5">
      <w:pPr>
        <w:pStyle w:val="Akapitzlist"/>
        <w:numPr>
          <w:ilvl w:val="0"/>
          <w:numId w:val="1"/>
        </w:numPr>
        <w:tabs>
          <w:tab w:val="left" w:pos="858"/>
        </w:tabs>
        <w:spacing w:before="125"/>
        <w:ind w:left="532" w:right="136" w:firstLine="0"/>
        <w:contextualSpacing w:val="0"/>
      </w:pPr>
      <w:r w:rsidRPr="00973E07">
        <w:t>Oświadczam,</w:t>
      </w:r>
      <w:r w:rsidRPr="008609F5">
        <w:t xml:space="preserve"> </w:t>
      </w:r>
      <w:r w:rsidRPr="00973E07">
        <w:t>że</w:t>
      </w:r>
      <w:r w:rsidRPr="008609F5">
        <w:t xml:space="preserve"> </w:t>
      </w:r>
      <w:r w:rsidRPr="00973E07">
        <w:t>nie</w:t>
      </w:r>
      <w:r w:rsidRPr="008609F5">
        <w:t xml:space="preserve"> </w:t>
      </w:r>
      <w:r w:rsidRPr="00973E07">
        <w:t>podlegam</w:t>
      </w:r>
      <w:r w:rsidRPr="008609F5">
        <w:t xml:space="preserve"> </w:t>
      </w:r>
      <w:r w:rsidRPr="00973E07">
        <w:t>wykluczeniu</w:t>
      </w:r>
      <w:r w:rsidRPr="008609F5">
        <w:t xml:space="preserve"> </w:t>
      </w:r>
      <w:r w:rsidRPr="00973E07">
        <w:t>z postępowania</w:t>
      </w:r>
      <w:r w:rsidRPr="008609F5">
        <w:t xml:space="preserve"> </w:t>
      </w:r>
      <w:r w:rsidRPr="00973E07">
        <w:t>na</w:t>
      </w:r>
      <w:r w:rsidRPr="008609F5">
        <w:t xml:space="preserve"> </w:t>
      </w:r>
      <w:r w:rsidRPr="00973E07">
        <w:t>podstawie</w:t>
      </w:r>
      <w:r w:rsidRPr="008609F5">
        <w:t xml:space="preserve"> </w:t>
      </w:r>
      <w:r w:rsidRPr="00973E07">
        <w:t>art.</w:t>
      </w:r>
      <w:r w:rsidRPr="008609F5">
        <w:t xml:space="preserve"> </w:t>
      </w:r>
      <w:r w:rsidRPr="00973E07">
        <w:t>7</w:t>
      </w:r>
      <w:r w:rsidRPr="008609F5">
        <w:t xml:space="preserve"> </w:t>
      </w:r>
      <w:r w:rsidRPr="00973E07">
        <w:t>ust.</w:t>
      </w:r>
      <w:r w:rsidRPr="008609F5">
        <w:t xml:space="preserve"> </w:t>
      </w:r>
      <w:r w:rsidRPr="00973E07">
        <w:t>1</w:t>
      </w:r>
      <w:r w:rsidRPr="008609F5">
        <w:t xml:space="preserve"> </w:t>
      </w:r>
      <w:r w:rsidRPr="00973E07">
        <w:t>ustawy</w:t>
      </w:r>
      <w:r w:rsidRPr="008609F5">
        <w:t xml:space="preserve"> </w:t>
      </w:r>
      <w:r w:rsidRPr="00973E07">
        <w:t>z</w:t>
      </w:r>
      <w:r w:rsidRPr="008609F5">
        <w:t xml:space="preserve"> dnia </w:t>
      </w:r>
      <w:r w:rsidRPr="00973E07">
        <w:t>13</w:t>
      </w:r>
      <w:r w:rsidRPr="008609F5">
        <w:t xml:space="preserve"> </w:t>
      </w:r>
      <w:r w:rsidRPr="00973E07">
        <w:t>kwietnia</w:t>
      </w:r>
      <w:r w:rsidRPr="008609F5">
        <w:t xml:space="preserve"> </w:t>
      </w:r>
      <w:r w:rsidRPr="00973E07">
        <w:t>2022</w:t>
      </w:r>
      <w:r w:rsidRPr="008609F5">
        <w:t xml:space="preserve"> </w:t>
      </w:r>
      <w:r w:rsidRPr="00973E07">
        <w:t>r.</w:t>
      </w:r>
      <w:r w:rsidRPr="008609F5">
        <w:t xml:space="preserve"> </w:t>
      </w:r>
      <w:r w:rsidRPr="00973E07">
        <w:t>o</w:t>
      </w:r>
      <w:r w:rsidRPr="008609F5">
        <w:t xml:space="preserve"> </w:t>
      </w:r>
      <w:r w:rsidRPr="00973E07">
        <w:t>szczególnych</w:t>
      </w:r>
      <w:r w:rsidRPr="008609F5">
        <w:t xml:space="preserve"> </w:t>
      </w:r>
      <w:r w:rsidRPr="00973E07">
        <w:t>rozwiązaniach</w:t>
      </w:r>
      <w:r w:rsidRPr="008609F5">
        <w:t xml:space="preserve"> </w:t>
      </w:r>
      <w:r w:rsidRPr="00973E07">
        <w:t>w zakresie</w:t>
      </w:r>
      <w:r w:rsidRPr="008609F5">
        <w:t xml:space="preserve"> </w:t>
      </w:r>
      <w:r w:rsidRPr="00973E07">
        <w:t>przeciwdziałania</w:t>
      </w:r>
      <w:r w:rsidRPr="008609F5">
        <w:t xml:space="preserve"> </w:t>
      </w:r>
      <w:r w:rsidRPr="00973E07">
        <w:t>wspieraniu</w:t>
      </w:r>
      <w:r w:rsidRPr="008609F5">
        <w:t xml:space="preserve"> </w:t>
      </w:r>
      <w:r w:rsidRPr="00973E07">
        <w:t>agresji</w:t>
      </w:r>
      <w:r w:rsidRPr="008609F5">
        <w:t xml:space="preserve"> </w:t>
      </w:r>
      <w:r w:rsidRPr="00973E07">
        <w:t>na</w:t>
      </w:r>
      <w:r w:rsidRPr="008609F5">
        <w:t xml:space="preserve"> </w:t>
      </w:r>
      <w:r w:rsidRPr="00973E07">
        <w:t>Ukrainę oraz służących ochronie bezpieczeństwa narodowego.</w:t>
      </w:r>
    </w:p>
    <w:p w14:paraId="46B9B6F7" w14:textId="396B5A4C" w:rsidR="008609F5" w:rsidRDefault="008609F5" w:rsidP="00973E07">
      <w:pPr>
        <w:pStyle w:val="Akapitzlist"/>
        <w:numPr>
          <w:ilvl w:val="0"/>
          <w:numId w:val="1"/>
        </w:numPr>
        <w:tabs>
          <w:tab w:val="left" w:pos="858"/>
        </w:tabs>
        <w:spacing w:before="125"/>
        <w:ind w:left="532" w:right="136" w:firstLine="0"/>
        <w:contextualSpacing w:val="0"/>
      </w:pPr>
      <w:r w:rsidRPr="00973E07">
        <w:t>Oświadczam,</w:t>
      </w:r>
      <w:r w:rsidRPr="008609F5">
        <w:rPr>
          <w:spacing w:val="-2"/>
        </w:rPr>
        <w:t xml:space="preserve"> </w:t>
      </w:r>
      <w:r w:rsidRPr="00973E07">
        <w:t>że</w:t>
      </w:r>
      <w:r w:rsidRPr="008609F5">
        <w:rPr>
          <w:spacing w:val="-4"/>
        </w:rPr>
        <w:t xml:space="preserve"> </w:t>
      </w:r>
      <w:r w:rsidRPr="00973E07">
        <w:t>wszystkie</w:t>
      </w:r>
      <w:r w:rsidRPr="008609F5">
        <w:rPr>
          <w:spacing w:val="-2"/>
        </w:rPr>
        <w:t xml:space="preserve"> </w:t>
      </w:r>
      <w:r w:rsidRPr="00973E07">
        <w:t>informacje</w:t>
      </w:r>
      <w:r w:rsidRPr="008609F5">
        <w:rPr>
          <w:spacing w:val="-2"/>
        </w:rPr>
        <w:t xml:space="preserve"> </w:t>
      </w:r>
      <w:r w:rsidRPr="00973E07">
        <w:t>podane</w:t>
      </w:r>
      <w:r w:rsidRPr="008609F5">
        <w:rPr>
          <w:spacing w:val="-4"/>
        </w:rPr>
        <w:t xml:space="preserve"> </w:t>
      </w:r>
      <w:r w:rsidRPr="00973E07">
        <w:t>w załączonych</w:t>
      </w:r>
      <w:r w:rsidRPr="008609F5">
        <w:rPr>
          <w:spacing w:val="-2"/>
        </w:rPr>
        <w:t xml:space="preserve"> </w:t>
      </w:r>
      <w:r w:rsidRPr="00973E07">
        <w:t>oświadczeniach</w:t>
      </w:r>
      <w:r w:rsidRPr="008609F5">
        <w:rPr>
          <w:spacing w:val="-8"/>
        </w:rPr>
        <w:t xml:space="preserve"> </w:t>
      </w:r>
      <w:r w:rsidRPr="00973E07">
        <w:t>są</w:t>
      </w:r>
      <w:r w:rsidRPr="008609F5">
        <w:rPr>
          <w:spacing w:val="-2"/>
        </w:rPr>
        <w:t xml:space="preserve"> </w:t>
      </w:r>
      <w:r w:rsidRPr="00973E07">
        <w:t>aktualne</w:t>
      </w:r>
      <w:r w:rsidRPr="008609F5">
        <w:rPr>
          <w:spacing w:val="-4"/>
        </w:rPr>
        <w:t xml:space="preserve"> </w:t>
      </w:r>
      <w:r w:rsidRPr="00973E07">
        <w:t>i zgodne</w:t>
      </w:r>
      <w:r w:rsidRPr="008609F5">
        <w:rPr>
          <w:spacing w:val="-2"/>
        </w:rPr>
        <w:t xml:space="preserve"> </w:t>
      </w:r>
      <w:r w:rsidRPr="00973E07">
        <w:t>z</w:t>
      </w:r>
      <w:r w:rsidRPr="008609F5">
        <w:rPr>
          <w:spacing w:val="-5"/>
        </w:rPr>
        <w:t xml:space="preserve"> </w:t>
      </w:r>
      <w:r w:rsidRPr="00973E07">
        <w:t>prawdą oraz zostały przedstawione z pełną świadomością konsekwencji wprowadzenia Zamawiającego w błąd</w:t>
      </w:r>
      <w:r>
        <w:t xml:space="preserve"> </w:t>
      </w:r>
      <w:r w:rsidRPr="00973E07">
        <w:t>przy</w:t>
      </w:r>
      <w:r w:rsidRPr="008609F5">
        <w:rPr>
          <w:spacing w:val="-7"/>
        </w:rPr>
        <w:t xml:space="preserve"> </w:t>
      </w:r>
      <w:r w:rsidRPr="00973E07">
        <w:t>przedstawianiu</w:t>
      </w:r>
      <w:r w:rsidRPr="008609F5">
        <w:rPr>
          <w:spacing w:val="-9"/>
        </w:rPr>
        <w:t xml:space="preserve"> </w:t>
      </w:r>
      <w:r w:rsidRPr="008609F5">
        <w:rPr>
          <w:spacing w:val="-2"/>
        </w:rPr>
        <w:t>informacji.</w:t>
      </w:r>
    </w:p>
    <w:p w14:paraId="49EC9AB0" w14:textId="77777777" w:rsidR="008609F5" w:rsidRDefault="008609F5" w:rsidP="00973E07">
      <w:pPr>
        <w:pStyle w:val="Tekstpodstawowy"/>
      </w:pPr>
    </w:p>
    <w:p w14:paraId="6BFDA471" w14:textId="77777777" w:rsidR="008609F5" w:rsidRDefault="008609F5" w:rsidP="00973E07">
      <w:pPr>
        <w:pStyle w:val="Tekstpodstawowy"/>
      </w:pPr>
    </w:p>
    <w:p w14:paraId="2E466A99" w14:textId="77777777" w:rsidR="005469BA" w:rsidRDefault="005469BA" w:rsidP="00973E07">
      <w:pPr>
        <w:pStyle w:val="Tekstpodstawowy"/>
      </w:pPr>
    </w:p>
    <w:p w14:paraId="2D235210" w14:textId="77777777" w:rsidR="005469BA" w:rsidRDefault="005469BA" w:rsidP="00973E07">
      <w:pPr>
        <w:pStyle w:val="Tekstpodstawowy"/>
      </w:pPr>
    </w:p>
    <w:p w14:paraId="65CD97A6" w14:textId="77777777" w:rsidR="005469BA" w:rsidRDefault="005469BA" w:rsidP="00973E07">
      <w:pPr>
        <w:pStyle w:val="Tekstpodstawowy"/>
      </w:pPr>
    </w:p>
    <w:p w14:paraId="72CAACC8" w14:textId="77777777" w:rsidR="005469BA" w:rsidRDefault="005469BA" w:rsidP="00973E07">
      <w:pPr>
        <w:pStyle w:val="Tekstpodstawowy"/>
      </w:pPr>
    </w:p>
    <w:p w14:paraId="6E610891" w14:textId="77777777" w:rsidR="005469BA" w:rsidRDefault="005469BA" w:rsidP="00973E07">
      <w:pPr>
        <w:pStyle w:val="Tekstpodstawowy"/>
      </w:pPr>
    </w:p>
    <w:p w14:paraId="60B3A3C3" w14:textId="77777777" w:rsidR="005469BA" w:rsidRDefault="005469BA" w:rsidP="00973E07">
      <w:pPr>
        <w:pStyle w:val="Tekstpodstawowy"/>
      </w:pPr>
    </w:p>
    <w:p w14:paraId="62100349" w14:textId="77777777" w:rsidR="005469BA" w:rsidRDefault="005469BA" w:rsidP="00973E07">
      <w:pPr>
        <w:pStyle w:val="Tekstpodstawowy"/>
      </w:pPr>
    </w:p>
    <w:p w14:paraId="0B729658" w14:textId="77777777" w:rsidR="005469BA" w:rsidRDefault="005469BA" w:rsidP="00973E07">
      <w:pPr>
        <w:pStyle w:val="Tekstpodstawowy"/>
      </w:pPr>
    </w:p>
    <w:p w14:paraId="4AA54752" w14:textId="77777777" w:rsidR="005469BA" w:rsidRDefault="005469BA" w:rsidP="00973E07">
      <w:pPr>
        <w:pStyle w:val="Tekstpodstawowy"/>
      </w:pPr>
    </w:p>
    <w:p w14:paraId="46C85DC2" w14:textId="77777777" w:rsidR="005469BA" w:rsidRDefault="005469BA" w:rsidP="00973E07">
      <w:pPr>
        <w:pStyle w:val="Tekstpodstawowy"/>
      </w:pPr>
    </w:p>
    <w:p w14:paraId="14EB5AE3" w14:textId="77777777" w:rsidR="005469BA" w:rsidRDefault="005469BA" w:rsidP="00973E07">
      <w:pPr>
        <w:pStyle w:val="Tekstpodstawowy"/>
      </w:pPr>
    </w:p>
    <w:p w14:paraId="3E5876AE" w14:textId="77777777" w:rsidR="005469BA" w:rsidRDefault="005469BA" w:rsidP="00973E07">
      <w:pPr>
        <w:pStyle w:val="Tekstpodstawowy"/>
      </w:pPr>
    </w:p>
    <w:p w14:paraId="0C1EA175" w14:textId="77777777" w:rsidR="005469BA" w:rsidRDefault="005469BA" w:rsidP="00973E07">
      <w:pPr>
        <w:pStyle w:val="Tekstpodstawowy"/>
      </w:pPr>
    </w:p>
    <w:p w14:paraId="34040DE6" w14:textId="77777777" w:rsidR="005469BA" w:rsidRDefault="005469BA" w:rsidP="00973E07">
      <w:pPr>
        <w:pStyle w:val="Tekstpodstawowy"/>
      </w:pPr>
    </w:p>
    <w:p w14:paraId="04D267A4" w14:textId="77777777" w:rsidR="005469BA" w:rsidRDefault="005469BA" w:rsidP="00973E07">
      <w:pPr>
        <w:pStyle w:val="Tekstpodstawowy"/>
      </w:pPr>
    </w:p>
    <w:p w14:paraId="77E5FA51" w14:textId="77777777" w:rsidR="005469BA" w:rsidRDefault="005469BA" w:rsidP="00973E07">
      <w:pPr>
        <w:pStyle w:val="Tekstpodstawowy"/>
      </w:pPr>
    </w:p>
    <w:p w14:paraId="1F5A2D4F" w14:textId="77777777" w:rsidR="005469BA" w:rsidRDefault="005469BA" w:rsidP="00973E07">
      <w:pPr>
        <w:pStyle w:val="Tekstpodstawowy"/>
      </w:pPr>
    </w:p>
    <w:p w14:paraId="5B2CAAC5" w14:textId="77777777" w:rsidR="005469BA" w:rsidRDefault="005469BA" w:rsidP="00973E07">
      <w:pPr>
        <w:pStyle w:val="Tekstpodstawowy"/>
      </w:pPr>
    </w:p>
    <w:p w14:paraId="29C6BD9A" w14:textId="77777777" w:rsidR="005469BA" w:rsidRDefault="005469BA" w:rsidP="00973E07">
      <w:pPr>
        <w:pStyle w:val="Tekstpodstawowy"/>
      </w:pPr>
    </w:p>
    <w:p w14:paraId="51EBBD61" w14:textId="77777777" w:rsidR="005469BA" w:rsidRDefault="005469BA" w:rsidP="00973E07">
      <w:pPr>
        <w:pStyle w:val="Tekstpodstawowy"/>
      </w:pPr>
    </w:p>
    <w:p w14:paraId="62FF1C53" w14:textId="77777777" w:rsidR="005469BA" w:rsidRDefault="005469BA" w:rsidP="00973E07">
      <w:pPr>
        <w:pStyle w:val="Tekstpodstawowy"/>
      </w:pPr>
    </w:p>
    <w:p w14:paraId="2EA0CFDD" w14:textId="77777777" w:rsidR="005469BA" w:rsidRDefault="005469BA" w:rsidP="00973E07">
      <w:pPr>
        <w:pStyle w:val="Tekstpodstawowy"/>
      </w:pPr>
    </w:p>
    <w:p w14:paraId="11209987" w14:textId="77777777" w:rsidR="005469BA" w:rsidRDefault="005469BA" w:rsidP="00973E07">
      <w:pPr>
        <w:pStyle w:val="Tekstpodstawowy"/>
      </w:pPr>
    </w:p>
    <w:p w14:paraId="057F4567" w14:textId="77777777" w:rsidR="005469BA" w:rsidRDefault="005469BA" w:rsidP="00973E07">
      <w:pPr>
        <w:pStyle w:val="Tekstpodstawowy"/>
      </w:pPr>
    </w:p>
    <w:p w14:paraId="657F50C6" w14:textId="77777777" w:rsidR="005469BA" w:rsidRDefault="005469BA" w:rsidP="00973E07">
      <w:pPr>
        <w:pStyle w:val="Tekstpodstawowy"/>
      </w:pPr>
    </w:p>
    <w:p w14:paraId="7C6D97B8" w14:textId="77777777" w:rsidR="005469BA" w:rsidRDefault="005469BA" w:rsidP="00973E07">
      <w:pPr>
        <w:pStyle w:val="Tekstpodstawowy"/>
      </w:pPr>
    </w:p>
    <w:bookmarkStart w:id="1" w:name="_bookmark0"/>
    <w:bookmarkEnd w:id="1"/>
    <w:p w14:paraId="40FCD315" w14:textId="54042B76" w:rsidR="00973E07" w:rsidRPr="00973E07" w:rsidRDefault="00973E07" w:rsidP="00973E07">
      <w:pPr>
        <w:pStyle w:val="Tekstpodstawowy"/>
        <w:spacing w:before="96"/>
      </w:pPr>
      <w:r w:rsidRPr="00973E07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1400DC8" wp14:editId="115D55DA">
                <wp:simplePos x="0" y="0"/>
                <wp:positionH relativeFrom="page">
                  <wp:posOffset>539495</wp:posOffset>
                </wp:positionH>
                <wp:positionV relativeFrom="paragraph">
                  <wp:posOffset>231592</wp:posOffset>
                </wp:positionV>
                <wp:extent cx="1829435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C6291" id="Graphic 3" o:spid="_x0000_s1026" style="position:absolute;margin-left:42.5pt;margin-top:18.25pt;width:144.05pt;height:.6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3A9B61" w14:textId="77777777" w:rsidR="00973E07" w:rsidRPr="00973E07" w:rsidRDefault="00973E07" w:rsidP="00973E07">
      <w:pPr>
        <w:spacing w:line="264" w:lineRule="auto"/>
        <w:ind w:left="249" w:right="109"/>
        <w:jc w:val="both"/>
        <w:rPr>
          <w:rFonts w:ascii="Times New Roman" w:hAnsi="Times New Roman" w:cs="Times New Roman"/>
          <w:sz w:val="16"/>
          <w:szCs w:val="16"/>
        </w:rPr>
      </w:pPr>
      <w:r w:rsidRPr="00973E07">
        <w:rPr>
          <w:rFonts w:ascii="Times New Roman" w:hAnsi="Times New Roman" w:cs="Times New Roman"/>
          <w:position w:val="8"/>
          <w:sz w:val="16"/>
          <w:szCs w:val="16"/>
        </w:rPr>
        <w:t>1</w:t>
      </w:r>
      <w:r w:rsidRPr="00973E07">
        <w:rPr>
          <w:rFonts w:ascii="Times New Roman" w:hAnsi="Times New Roman" w:cs="Times New Roman"/>
          <w:spacing w:val="40"/>
          <w:position w:val="8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Punkt fakultatywny. Obowiązkowo do stosowania w zamówieniach, w</w:t>
      </w:r>
      <w:r w:rsidRPr="00973E0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których występuje potrzeba zawarcia umowy powierzenia przetwarzania danych</w:t>
      </w:r>
      <w:r w:rsidRPr="00973E0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osobowych</w:t>
      </w:r>
      <w:r w:rsidRPr="00973E0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z Wykonawcą.</w:t>
      </w:r>
    </w:p>
    <w:p w14:paraId="4675FA13" w14:textId="0E0D9C68" w:rsidR="00973E07" w:rsidRPr="00A92B50" w:rsidRDefault="00973E07" w:rsidP="00A92B50">
      <w:pPr>
        <w:spacing w:before="94" w:line="244" w:lineRule="auto"/>
        <w:ind w:left="249" w:right="106"/>
        <w:jc w:val="both"/>
        <w:rPr>
          <w:rFonts w:ascii="Times New Roman" w:hAnsi="Times New Roman" w:cs="Times New Roman"/>
          <w:sz w:val="16"/>
          <w:szCs w:val="16"/>
        </w:rPr>
      </w:pPr>
      <w:bookmarkStart w:id="2" w:name="_bookmark1"/>
      <w:bookmarkEnd w:id="2"/>
      <w:r w:rsidRPr="00973E07">
        <w:rPr>
          <w:rFonts w:ascii="Times New Roman" w:hAnsi="Times New Roman" w:cs="Times New Roman"/>
          <w:position w:val="7"/>
          <w:sz w:val="16"/>
          <w:szCs w:val="16"/>
        </w:rPr>
        <w:t>2</w:t>
      </w:r>
      <w:r w:rsidRPr="00973E07">
        <w:rPr>
          <w:rFonts w:ascii="Times New Roman" w:hAnsi="Times New Roman" w:cs="Times New Roman"/>
          <w:spacing w:val="40"/>
          <w:position w:val="7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Rozporządzenie Parlamentu Europejskiego i Rady z</w:t>
      </w:r>
      <w:r w:rsidRPr="00973E0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dnia 27</w:t>
      </w:r>
      <w:r w:rsidRPr="00973E0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kwietnia</w:t>
      </w:r>
      <w:r w:rsidRPr="00973E0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="005469BA" w:rsidRPr="00973E07">
        <w:rPr>
          <w:rFonts w:ascii="Times New Roman" w:hAnsi="Times New Roman" w:cs="Times New Roman"/>
          <w:sz w:val="16"/>
          <w:szCs w:val="16"/>
        </w:rPr>
        <w:t>2016 r.</w:t>
      </w:r>
      <w:r w:rsidRPr="00973E07">
        <w:rPr>
          <w:rFonts w:ascii="Times New Roman" w:hAnsi="Times New Roman" w:cs="Times New Roman"/>
          <w:sz w:val="16"/>
          <w:szCs w:val="16"/>
        </w:rPr>
        <w:t xml:space="preserve"> w</w:t>
      </w:r>
      <w:r w:rsidRPr="00973E0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sprawie ochrony osób fizycznych w związku z</w:t>
      </w:r>
      <w:r w:rsidRPr="00973E0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przetwarzaniem danych</w:t>
      </w:r>
      <w:r w:rsidRPr="00973E0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osobowych i w sprawie swobodnego przepływu takich danych oraz uchylenia dyrektywy 95/46/WE (ogólne rozporządzenia o ochronie danych) (Dz. Urz. UE</w:t>
      </w:r>
      <w:r w:rsidRPr="00973E0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73E07">
        <w:rPr>
          <w:rFonts w:ascii="Times New Roman" w:hAnsi="Times New Roman" w:cs="Times New Roman"/>
          <w:sz w:val="16"/>
          <w:szCs w:val="16"/>
        </w:rPr>
        <w:t>L 119 z 04.05.2016, str. 1 oraz Dz. Urz. UE L 127 z 23.05.2018, str. 2)</w:t>
      </w:r>
    </w:p>
    <w:sectPr w:rsidR="00973E07" w:rsidRPr="00A92B50" w:rsidSect="00973E0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2EB35" w14:textId="77777777" w:rsidR="0010481B" w:rsidRDefault="0010481B" w:rsidP="006979F8">
      <w:r>
        <w:separator/>
      </w:r>
    </w:p>
  </w:endnote>
  <w:endnote w:type="continuationSeparator" w:id="0">
    <w:p w14:paraId="5CA744A6" w14:textId="77777777" w:rsidR="0010481B" w:rsidRDefault="0010481B" w:rsidP="0069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8783E" w14:textId="77777777" w:rsidR="0010481B" w:rsidRDefault="0010481B" w:rsidP="006979F8">
      <w:r>
        <w:separator/>
      </w:r>
    </w:p>
  </w:footnote>
  <w:footnote w:type="continuationSeparator" w:id="0">
    <w:p w14:paraId="14A038DB" w14:textId="77777777" w:rsidR="0010481B" w:rsidRDefault="0010481B" w:rsidP="00697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16D7" w14:textId="4D31F489" w:rsidR="00C0679C" w:rsidRDefault="00C0679C">
    <w:pPr>
      <w:pStyle w:val="Nagwek"/>
    </w:pPr>
  </w:p>
  <w:p w14:paraId="6B5035E7" w14:textId="4EE1CC4C" w:rsidR="00C0679C" w:rsidRDefault="00C0679C">
    <w:pPr>
      <w:pStyle w:val="Nagwek"/>
    </w:pPr>
    <w:r w:rsidRPr="00C0679C">
      <w:t>IRSI.2635.</w:t>
    </w:r>
    <w:r w:rsidR="003D28C4">
      <w:t>37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F074B"/>
    <w:multiLevelType w:val="hybridMultilevel"/>
    <w:tmpl w:val="25269980"/>
    <w:lvl w:ilvl="0" w:tplc="959E379E">
      <w:start w:val="1"/>
      <w:numFmt w:val="decimal"/>
      <w:lvlText w:val="%1."/>
      <w:lvlJc w:val="left"/>
      <w:pPr>
        <w:ind w:left="761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D81C68">
      <w:numFmt w:val="bullet"/>
      <w:lvlText w:val="•"/>
      <w:lvlJc w:val="left"/>
      <w:pPr>
        <w:ind w:left="1740" w:hanging="219"/>
      </w:pPr>
      <w:rPr>
        <w:rFonts w:hint="default"/>
        <w:lang w:val="pl-PL" w:eastAsia="en-US" w:bidi="ar-SA"/>
      </w:rPr>
    </w:lvl>
    <w:lvl w:ilvl="2" w:tplc="348C61B0">
      <w:numFmt w:val="bullet"/>
      <w:lvlText w:val="•"/>
      <w:lvlJc w:val="left"/>
      <w:pPr>
        <w:ind w:left="2721" w:hanging="219"/>
      </w:pPr>
      <w:rPr>
        <w:rFonts w:hint="default"/>
        <w:lang w:val="pl-PL" w:eastAsia="en-US" w:bidi="ar-SA"/>
      </w:rPr>
    </w:lvl>
    <w:lvl w:ilvl="3" w:tplc="224C3CF6">
      <w:numFmt w:val="bullet"/>
      <w:lvlText w:val="•"/>
      <w:lvlJc w:val="left"/>
      <w:pPr>
        <w:ind w:left="3701" w:hanging="219"/>
      </w:pPr>
      <w:rPr>
        <w:rFonts w:hint="default"/>
        <w:lang w:val="pl-PL" w:eastAsia="en-US" w:bidi="ar-SA"/>
      </w:rPr>
    </w:lvl>
    <w:lvl w:ilvl="4" w:tplc="2B9C7670">
      <w:numFmt w:val="bullet"/>
      <w:lvlText w:val="•"/>
      <w:lvlJc w:val="left"/>
      <w:pPr>
        <w:ind w:left="4682" w:hanging="219"/>
      </w:pPr>
      <w:rPr>
        <w:rFonts w:hint="default"/>
        <w:lang w:val="pl-PL" w:eastAsia="en-US" w:bidi="ar-SA"/>
      </w:rPr>
    </w:lvl>
    <w:lvl w:ilvl="5" w:tplc="0B6C6DF8">
      <w:numFmt w:val="bullet"/>
      <w:lvlText w:val="•"/>
      <w:lvlJc w:val="left"/>
      <w:pPr>
        <w:ind w:left="5663" w:hanging="219"/>
      </w:pPr>
      <w:rPr>
        <w:rFonts w:hint="default"/>
        <w:lang w:val="pl-PL" w:eastAsia="en-US" w:bidi="ar-SA"/>
      </w:rPr>
    </w:lvl>
    <w:lvl w:ilvl="6" w:tplc="2D5ED806">
      <w:numFmt w:val="bullet"/>
      <w:lvlText w:val="•"/>
      <w:lvlJc w:val="left"/>
      <w:pPr>
        <w:ind w:left="6643" w:hanging="219"/>
      </w:pPr>
      <w:rPr>
        <w:rFonts w:hint="default"/>
        <w:lang w:val="pl-PL" w:eastAsia="en-US" w:bidi="ar-SA"/>
      </w:rPr>
    </w:lvl>
    <w:lvl w:ilvl="7" w:tplc="1C5E9976">
      <w:numFmt w:val="bullet"/>
      <w:lvlText w:val="•"/>
      <w:lvlJc w:val="left"/>
      <w:pPr>
        <w:ind w:left="7624" w:hanging="219"/>
      </w:pPr>
      <w:rPr>
        <w:rFonts w:hint="default"/>
        <w:lang w:val="pl-PL" w:eastAsia="en-US" w:bidi="ar-SA"/>
      </w:rPr>
    </w:lvl>
    <w:lvl w:ilvl="8" w:tplc="C6F4220E">
      <w:numFmt w:val="bullet"/>
      <w:lvlText w:val="•"/>
      <w:lvlJc w:val="left"/>
      <w:pPr>
        <w:ind w:left="8605" w:hanging="219"/>
      </w:pPr>
      <w:rPr>
        <w:rFonts w:hint="default"/>
        <w:lang w:val="pl-PL" w:eastAsia="en-US" w:bidi="ar-SA"/>
      </w:rPr>
    </w:lvl>
  </w:abstractNum>
  <w:abstractNum w:abstractNumId="1" w15:restartNumberingAfterBreak="0">
    <w:nsid w:val="1CC731E9"/>
    <w:multiLevelType w:val="hybridMultilevel"/>
    <w:tmpl w:val="ED568C74"/>
    <w:lvl w:ilvl="0" w:tplc="E8D6E504">
      <w:start w:val="8"/>
      <w:numFmt w:val="decimal"/>
      <w:lvlText w:val="%1."/>
      <w:lvlJc w:val="left"/>
      <w:pPr>
        <w:ind w:left="751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C0EEB66">
      <w:numFmt w:val="bullet"/>
      <w:lvlText w:val="•"/>
      <w:lvlJc w:val="left"/>
      <w:pPr>
        <w:ind w:left="1740" w:hanging="219"/>
      </w:pPr>
      <w:rPr>
        <w:rFonts w:hint="default"/>
        <w:lang w:val="pl-PL" w:eastAsia="en-US" w:bidi="ar-SA"/>
      </w:rPr>
    </w:lvl>
    <w:lvl w:ilvl="2" w:tplc="5E60143C">
      <w:numFmt w:val="bullet"/>
      <w:lvlText w:val="•"/>
      <w:lvlJc w:val="left"/>
      <w:pPr>
        <w:ind w:left="2721" w:hanging="219"/>
      </w:pPr>
      <w:rPr>
        <w:rFonts w:hint="default"/>
        <w:lang w:val="pl-PL" w:eastAsia="en-US" w:bidi="ar-SA"/>
      </w:rPr>
    </w:lvl>
    <w:lvl w:ilvl="3" w:tplc="B4247002">
      <w:numFmt w:val="bullet"/>
      <w:lvlText w:val="•"/>
      <w:lvlJc w:val="left"/>
      <w:pPr>
        <w:ind w:left="3701" w:hanging="219"/>
      </w:pPr>
      <w:rPr>
        <w:rFonts w:hint="default"/>
        <w:lang w:val="pl-PL" w:eastAsia="en-US" w:bidi="ar-SA"/>
      </w:rPr>
    </w:lvl>
    <w:lvl w:ilvl="4" w:tplc="5D02790E">
      <w:numFmt w:val="bullet"/>
      <w:lvlText w:val="•"/>
      <w:lvlJc w:val="left"/>
      <w:pPr>
        <w:ind w:left="4682" w:hanging="219"/>
      </w:pPr>
      <w:rPr>
        <w:rFonts w:hint="default"/>
        <w:lang w:val="pl-PL" w:eastAsia="en-US" w:bidi="ar-SA"/>
      </w:rPr>
    </w:lvl>
    <w:lvl w:ilvl="5" w:tplc="A994190A">
      <w:numFmt w:val="bullet"/>
      <w:lvlText w:val="•"/>
      <w:lvlJc w:val="left"/>
      <w:pPr>
        <w:ind w:left="5663" w:hanging="219"/>
      </w:pPr>
      <w:rPr>
        <w:rFonts w:hint="default"/>
        <w:lang w:val="pl-PL" w:eastAsia="en-US" w:bidi="ar-SA"/>
      </w:rPr>
    </w:lvl>
    <w:lvl w:ilvl="6" w:tplc="14EC26DA">
      <w:numFmt w:val="bullet"/>
      <w:lvlText w:val="•"/>
      <w:lvlJc w:val="left"/>
      <w:pPr>
        <w:ind w:left="6643" w:hanging="219"/>
      </w:pPr>
      <w:rPr>
        <w:rFonts w:hint="default"/>
        <w:lang w:val="pl-PL" w:eastAsia="en-US" w:bidi="ar-SA"/>
      </w:rPr>
    </w:lvl>
    <w:lvl w:ilvl="7" w:tplc="E1D43F18">
      <w:numFmt w:val="bullet"/>
      <w:lvlText w:val="•"/>
      <w:lvlJc w:val="left"/>
      <w:pPr>
        <w:ind w:left="7624" w:hanging="219"/>
      </w:pPr>
      <w:rPr>
        <w:rFonts w:hint="default"/>
        <w:lang w:val="pl-PL" w:eastAsia="en-US" w:bidi="ar-SA"/>
      </w:rPr>
    </w:lvl>
    <w:lvl w:ilvl="8" w:tplc="D56409B6">
      <w:numFmt w:val="bullet"/>
      <w:lvlText w:val="•"/>
      <w:lvlJc w:val="left"/>
      <w:pPr>
        <w:ind w:left="8605" w:hanging="219"/>
      </w:pPr>
      <w:rPr>
        <w:rFonts w:hint="default"/>
        <w:lang w:val="pl-PL" w:eastAsia="en-US" w:bidi="ar-SA"/>
      </w:rPr>
    </w:lvl>
  </w:abstractNum>
  <w:num w:numId="1" w16cid:durableId="659774434">
    <w:abstractNumId w:val="1"/>
  </w:num>
  <w:num w:numId="2" w16cid:durableId="9517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E07"/>
    <w:rsid w:val="00034342"/>
    <w:rsid w:val="0010481B"/>
    <w:rsid w:val="001145D5"/>
    <w:rsid w:val="00125E3F"/>
    <w:rsid w:val="00132FFA"/>
    <w:rsid w:val="00172D31"/>
    <w:rsid w:val="00244E79"/>
    <w:rsid w:val="00294612"/>
    <w:rsid w:val="002E6FA4"/>
    <w:rsid w:val="0035461A"/>
    <w:rsid w:val="003D28C4"/>
    <w:rsid w:val="004B6816"/>
    <w:rsid w:val="004E0276"/>
    <w:rsid w:val="004F121C"/>
    <w:rsid w:val="005036D3"/>
    <w:rsid w:val="00512C22"/>
    <w:rsid w:val="00526E4C"/>
    <w:rsid w:val="0054177D"/>
    <w:rsid w:val="00545881"/>
    <w:rsid w:val="005469BA"/>
    <w:rsid w:val="00591EE2"/>
    <w:rsid w:val="005F09F0"/>
    <w:rsid w:val="00681E25"/>
    <w:rsid w:val="006979F8"/>
    <w:rsid w:val="006D40D0"/>
    <w:rsid w:val="00724DCC"/>
    <w:rsid w:val="00772831"/>
    <w:rsid w:val="00787621"/>
    <w:rsid w:val="007B5506"/>
    <w:rsid w:val="007F3D12"/>
    <w:rsid w:val="00817117"/>
    <w:rsid w:val="008609F5"/>
    <w:rsid w:val="008A17EC"/>
    <w:rsid w:val="008C77B7"/>
    <w:rsid w:val="008D0E29"/>
    <w:rsid w:val="00952407"/>
    <w:rsid w:val="00973E07"/>
    <w:rsid w:val="00992A7F"/>
    <w:rsid w:val="009D51A8"/>
    <w:rsid w:val="00A1285D"/>
    <w:rsid w:val="00A71629"/>
    <w:rsid w:val="00A76965"/>
    <w:rsid w:val="00A92B50"/>
    <w:rsid w:val="00AA6512"/>
    <w:rsid w:val="00AD1F79"/>
    <w:rsid w:val="00B56889"/>
    <w:rsid w:val="00BF578A"/>
    <w:rsid w:val="00C0679C"/>
    <w:rsid w:val="00C46801"/>
    <w:rsid w:val="00C96A15"/>
    <w:rsid w:val="00C978CE"/>
    <w:rsid w:val="00CD3CC7"/>
    <w:rsid w:val="00D1168F"/>
    <w:rsid w:val="00D26B2F"/>
    <w:rsid w:val="00E33C66"/>
    <w:rsid w:val="00E7617A"/>
    <w:rsid w:val="00F323EC"/>
    <w:rsid w:val="00F510EC"/>
    <w:rsid w:val="00F7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D569"/>
  <w15:chartTrackingRefBased/>
  <w15:docId w15:val="{C9A94FFB-2F24-44E5-90D8-412C26EF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E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3E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E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3E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3E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3E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E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E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E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E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3E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3E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3E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3E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3E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E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E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E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E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3E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3E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3E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3E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3E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3E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973E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3E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3E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3E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3E07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973E0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973E0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97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9F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7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9F8"/>
    <w:rPr>
      <w:rFonts w:ascii="Calibri" w:eastAsia="Calibri" w:hAnsi="Calibri" w:cs="Calibri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35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Ferst</dc:creator>
  <cp:keywords/>
  <dc:description/>
  <cp:lastModifiedBy>Agnieszka Szymczyk</cp:lastModifiedBy>
  <cp:revision>7</cp:revision>
  <dcterms:created xsi:type="dcterms:W3CDTF">2025-12-15T12:44:00Z</dcterms:created>
  <dcterms:modified xsi:type="dcterms:W3CDTF">2025-12-15T13:14:00Z</dcterms:modified>
</cp:coreProperties>
</file>